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D103" w14:textId="77777777" w:rsidR="00D5352B" w:rsidRPr="006D3A53" w:rsidRDefault="00D5352B" w:rsidP="00426AA3">
      <w:r w:rsidRPr="00606BC6">
        <w:rPr>
          <w:b/>
          <w:noProof/>
          <w:sz w:val="28"/>
        </w:rPr>
        <w:drawing>
          <wp:anchor distT="0" distB="0" distL="114300" distR="114300" simplePos="0" relativeHeight="251659264" behindDoc="1" locked="0" layoutInCell="1" allowOverlap="1" wp14:anchorId="09F6872E" wp14:editId="14E36834">
            <wp:simplePos x="0" y="0"/>
            <wp:positionH relativeFrom="margin">
              <wp:posOffset>0</wp:posOffset>
            </wp:positionH>
            <wp:positionV relativeFrom="paragraph">
              <wp:posOffset>-278988</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BC6">
        <w:rPr>
          <w:b/>
          <w:sz w:val="28"/>
        </w:rPr>
        <w:t>PARTIAL CONFINEMENT NOTICE OF ALLEGATIONS,</w:t>
      </w:r>
    </w:p>
    <w:p w14:paraId="75893E1F" w14:textId="7EA11C30" w:rsidR="00D5352B" w:rsidRPr="006D3A53" w:rsidRDefault="00D5352B" w:rsidP="00426AA3">
      <w:r w:rsidRPr="00606BC6">
        <w:rPr>
          <w:b/>
          <w:sz w:val="28"/>
        </w:rPr>
        <w:t>HEARING, RIGHTS, AND WAIVER</w:t>
      </w:r>
    </w:p>
    <w:p w14:paraId="05C35BC5" w14:textId="77777777" w:rsidR="007D206B" w:rsidRPr="007D206B" w:rsidRDefault="007D206B" w:rsidP="00426AA3">
      <w:pPr>
        <w:jc w:val="both"/>
        <w:rPr>
          <w:sz w:val="6"/>
        </w:rPr>
      </w:pPr>
    </w:p>
    <w:tbl>
      <w:tblPr>
        <w:tblStyle w:val="TableGrid"/>
        <w:tblW w:w="0" w:type="auto"/>
        <w:tblLook w:val="04A0" w:firstRow="1" w:lastRow="0" w:firstColumn="1" w:lastColumn="0" w:noHBand="0" w:noVBand="1"/>
      </w:tblPr>
      <w:tblGrid>
        <w:gridCol w:w="2922"/>
        <w:gridCol w:w="1033"/>
        <w:gridCol w:w="1890"/>
        <w:gridCol w:w="1620"/>
        <w:gridCol w:w="3325"/>
      </w:tblGrid>
      <w:tr w:rsidR="00D5352B" w:rsidRPr="00606BC6" w14:paraId="7FE05F89" w14:textId="77777777" w:rsidTr="00BC26A1">
        <w:trPr>
          <w:trHeight w:val="20"/>
        </w:trPr>
        <w:tc>
          <w:tcPr>
            <w:tcW w:w="3955" w:type="dxa"/>
            <w:gridSpan w:val="2"/>
          </w:tcPr>
          <w:p w14:paraId="2D2129E4" w14:textId="77777777" w:rsidR="00D5352B" w:rsidRPr="005E0922" w:rsidRDefault="00D5352B" w:rsidP="00426AA3">
            <w:pPr>
              <w:jc w:val="left"/>
            </w:pPr>
            <w:r w:rsidRPr="005E0922">
              <w:t>Name</w:t>
            </w:r>
          </w:p>
          <w:p w14:paraId="6C50E8C4" w14:textId="77777777" w:rsidR="00D5352B" w:rsidRPr="005E0922" w:rsidRDefault="00D5352B" w:rsidP="00426AA3">
            <w:pPr>
              <w:jc w:val="left"/>
            </w:pPr>
            <w:r w:rsidRPr="005E0922">
              <w:fldChar w:fldCharType="begin">
                <w:ffData>
                  <w:name w:val="Text29"/>
                  <w:enabled/>
                  <w:calcOnExit w:val="0"/>
                  <w:textInput/>
                </w:ffData>
              </w:fldChar>
            </w:r>
            <w:bookmarkStart w:id="0" w:name="Text29"/>
            <w:r w:rsidRPr="005E0922">
              <w:instrText xml:space="preserve"> FORMTEXT </w:instrText>
            </w:r>
            <w:r w:rsidRPr="005E0922">
              <w:fldChar w:fldCharType="separate"/>
            </w:r>
            <w:r w:rsidRPr="005E0922">
              <w:t> </w:t>
            </w:r>
            <w:r w:rsidRPr="005E0922">
              <w:t> </w:t>
            </w:r>
            <w:r w:rsidRPr="005E0922">
              <w:t> </w:t>
            </w:r>
            <w:r w:rsidRPr="005E0922">
              <w:t> </w:t>
            </w:r>
            <w:r w:rsidRPr="005E0922">
              <w:t> </w:t>
            </w:r>
            <w:r w:rsidRPr="005E0922">
              <w:fldChar w:fldCharType="end"/>
            </w:r>
            <w:bookmarkEnd w:id="0"/>
          </w:p>
        </w:tc>
        <w:tc>
          <w:tcPr>
            <w:tcW w:w="1890" w:type="dxa"/>
          </w:tcPr>
          <w:p w14:paraId="76FE9858" w14:textId="77777777" w:rsidR="00D5352B" w:rsidRPr="005E0922" w:rsidRDefault="00D5352B" w:rsidP="00426AA3">
            <w:pPr>
              <w:jc w:val="left"/>
            </w:pPr>
            <w:r w:rsidRPr="005E0922">
              <w:t>DOC number</w:t>
            </w:r>
          </w:p>
          <w:p w14:paraId="20274C9A" w14:textId="77777777" w:rsidR="00D5352B" w:rsidRPr="005E0922" w:rsidRDefault="00D5352B" w:rsidP="00426AA3">
            <w:pPr>
              <w:jc w:val="left"/>
            </w:pPr>
            <w:r w:rsidRPr="005E0922">
              <w:fldChar w:fldCharType="begin">
                <w:ffData>
                  <w:name w:val="Text29"/>
                  <w:enabled/>
                  <w:calcOnExit w:val="0"/>
                  <w:textInput/>
                </w:ffData>
              </w:fldChar>
            </w:r>
            <w:r w:rsidRPr="005E0922">
              <w:instrText xml:space="preserve"> FORMTEXT </w:instrText>
            </w:r>
            <w:r w:rsidRPr="005E0922">
              <w:fldChar w:fldCharType="separate"/>
            </w:r>
            <w:r w:rsidRPr="005E0922">
              <w:t> </w:t>
            </w:r>
            <w:r w:rsidRPr="005E0922">
              <w:t> </w:t>
            </w:r>
            <w:r w:rsidRPr="005E0922">
              <w:t> </w:t>
            </w:r>
            <w:r w:rsidRPr="005E0922">
              <w:t> </w:t>
            </w:r>
            <w:r w:rsidRPr="005E0922">
              <w:t> </w:t>
            </w:r>
            <w:r w:rsidRPr="005E0922">
              <w:fldChar w:fldCharType="end"/>
            </w:r>
          </w:p>
        </w:tc>
        <w:tc>
          <w:tcPr>
            <w:tcW w:w="1620" w:type="dxa"/>
          </w:tcPr>
          <w:p w14:paraId="1EB26153" w14:textId="77777777" w:rsidR="00D5352B" w:rsidRPr="005E0922" w:rsidRDefault="00D5352B" w:rsidP="00426AA3">
            <w:pPr>
              <w:jc w:val="left"/>
            </w:pPr>
            <w:r w:rsidRPr="005E0922">
              <w:t>Date</w:t>
            </w:r>
          </w:p>
          <w:p w14:paraId="3C4C7B87" w14:textId="77777777" w:rsidR="00D5352B" w:rsidRPr="005E0922" w:rsidRDefault="00D5352B" w:rsidP="00426AA3">
            <w:pPr>
              <w:jc w:val="left"/>
            </w:pPr>
            <w:r w:rsidRPr="005E0922">
              <w:fldChar w:fldCharType="begin">
                <w:ffData>
                  <w:name w:val="Text29"/>
                  <w:enabled/>
                  <w:calcOnExit w:val="0"/>
                  <w:textInput/>
                </w:ffData>
              </w:fldChar>
            </w:r>
            <w:r w:rsidRPr="005E0922">
              <w:instrText xml:space="preserve"> FORMTEXT </w:instrText>
            </w:r>
            <w:r w:rsidRPr="005E0922">
              <w:fldChar w:fldCharType="separate"/>
            </w:r>
            <w:r w:rsidRPr="005E0922">
              <w:t> </w:t>
            </w:r>
            <w:r w:rsidRPr="005E0922">
              <w:t> </w:t>
            </w:r>
            <w:r w:rsidRPr="005E0922">
              <w:t> </w:t>
            </w:r>
            <w:r w:rsidRPr="005E0922">
              <w:t> </w:t>
            </w:r>
            <w:r w:rsidRPr="005E0922">
              <w:t> </w:t>
            </w:r>
            <w:r w:rsidRPr="005E0922">
              <w:fldChar w:fldCharType="end"/>
            </w:r>
          </w:p>
        </w:tc>
        <w:tc>
          <w:tcPr>
            <w:tcW w:w="3325" w:type="dxa"/>
          </w:tcPr>
          <w:p w14:paraId="5D2BC3BB" w14:textId="77777777" w:rsidR="00D5352B" w:rsidRPr="005E0922" w:rsidRDefault="00D5352B" w:rsidP="00426AA3">
            <w:pPr>
              <w:jc w:val="left"/>
            </w:pPr>
            <w:r w:rsidRPr="005E0922">
              <w:t>Present location</w:t>
            </w:r>
          </w:p>
          <w:p w14:paraId="7300C707" w14:textId="77777777" w:rsidR="00D5352B" w:rsidRPr="005E0922" w:rsidRDefault="00D5352B" w:rsidP="00426AA3">
            <w:pPr>
              <w:jc w:val="left"/>
            </w:pPr>
            <w:r w:rsidRPr="005E0922">
              <w:fldChar w:fldCharType="begin">
                <w:ffData>
                  <w:name w:val="Text29"/>
                  <w:enabled/>
                  <w:calcOnExit w:val="0"/>
                  <w:textInput/>
                </w:ffData>
              </w:fldChar>
            </w:r>
            <w:r w:rsidRPr="005E0922">
              <w:instrText xml:space="preserve"> FORMTEXT </w:instrText>
            </w:r>
            <w:r w:rsidRPr="005E0922">
              <w:fldChar w:fldCharType="separate"/>
            </w:r>
            <w:r w:rsidRPr="005E0922">
              <w:t> </w:t>
            </w:r>
            <w:r w:rsidRPr="005E0922">
              <w:t> </w:t>
            </w:r>
            <w:r w:rsidRPr="005E0922">
              <w:t> </w:t>
            </w:r>
            <w:r w:rsidRPr="005E0922">
              <w:t> </w:t>
            </w:r>
            <w:r w:rsidRPr="005E0922">
              <w:t> </w:t>
            </w:r>
            <w:r w:rsidRPr="005E0922">
              <w:fldChar w:fldCharType="end"/>
            </w:r>
          </w:p>
        </w:tc>
      </w:tr>
      <w:tr w:rsidR="00D5352B" w:rsidRPr="00606BC6" w14:paraId="4AC49423" w14:textId="77777777" w:rsidTr="00BC26A1">
        <w:trPr>
          <w:trHeight w:val="20"/>
        </w:trPr>
        <w:tc>
          <w:tcPr>
            <w:tcW w:w="2922" w:type="dxa"/>
          </w:tcPr>
          <w:p w14:paraId="5DBDFEAF" w14:textId="34488885" w:rsidR="00D5352B" w:rsidRPr="005E0922" w:rsidRDefault="003131DF" w:rsidP="00426AA3">
            <w:pPr>
              <w:jc w:val="left"/>
            </w:pPr>
            <w:r>
              <w:t>Current</w:t>
            </w:r>
            <w:r w:rsidR="00D5352B" w:rsidRPr="005E0922">
              <w:t xml:space="preserve"> custody status</w:t>
            </w:r>
          </w:p>
          <w:p w14:paraId="5CE05969" w14:textId="77777777" w:rsidR="00D5352B" w:rsidRPr="005E0922" w:rsidRDefault="00D5352B" w:rsidP="00426AA3">
            <w:pPr>
              <w:jc w:val="left"/>
            </w:pPr>
            <w:r w:rsidRPr="005E0922">
              <w:fldChar w:fldCharType="begin">
                <w:ffData>
                  <w:name w:val="Text29"/>
                  <w:enabled/>
                  <w:calcOnExit w:val="0"/>
                  <w:textInput/>
                </w:ffData>
              </w:fldChar>
            </w:r>
            <w:r w:rsidRPr="005E0922">
              <w:instrText xml:space="preserve"> FORMTEXT </w:instrText>
            </w:r>
            <w:r w:rsidRPr="005E0922">
              <w:fldChar w:fldCharType="separate"/>
            </w:r>
            <w:r w:rsidRPr="005E0922">
              <w:t> </w:t>
            </w:r>
            <w:r w:rsidRPr="005E0922">
              <w:t> </w:t>
            </w:r>
            <w:r w:rsidRPr="005E0922">
              <w:t> </w:t>
            </w:r>
            <w:r w:rsidRPr="005E0922">
              <w:t> </w:t>
            </w:r>
            <w:r w:rsidRPr="005E0922">
              <w:t> </w:t>
            </w:r>
            <w:r w:rsidRPr="005E0922">
              <w:fldChar w:fldCharType="end"/>
            </w:r>
          </w:p>
        </w:tc>
        <w:tc>
          <w:tcPr>
            <w:tcW w:w="2923" w:type="dxa"/>
            <w:gridSpan w:val="2"/>
          </w:tcPr>
          <w:p w14:paraId="25D3092E" w14:textId="77777777" w:rsidR="00D5352B" w:rsidRPr="005E0922" w:rsidRDefault="00D5352B" w:rsidP="00426AA3">
            <w:pPr>
              <w:jc w:val="left"/>
            </w:pPr>
            <w:r w:rsidRPr="005E0922">
              <w:t>Present custody score</w:t>
            </w:r>
          </w:p>
          <w:p w14:paraId="2C14031A" w14:textId="77777777" w:rsidR="00D5352B" w:rsidRPr="005E0922" w:rsidRDefault="00D5352B" w:rsidP="00426AA3">
            <w:pPr>
              <w:jc w:val="left"/>
            </w:pPr>
            <w:r w:rsidRPr="005E0922">
              <w:fldChar w:fldCharType="begin">
                <w:ffData>
                  <w:name w:val="Text29"/>
                  <w:enabled/>
                  <w:calcOnExit w:val="0"/>
                  <w:textInput/>
                </w:ffData>
              </w:fldChar>
            </w:r>
            <w:r w:rsidRPr="005E0922">
              <w:instrText xml:space="preserve"> FORMTEXT </w:instrText>
            </w:r>
            <w:r w:rsidRPr="005E0922">
              <w:fldChar w:fldCharType="separate"/>
            </w:r>
            <w:r w:rsidRPr="005E0922">
              <w:t> </w:t>
            </w:r>
            <w:r w:rsidRPr="005E0922">
              <w:t> </w:t>
            </w:r>
            <w:r w:rsidRPr="005E0922">
              <w:t> </w:t>
            </w:r>
            <w:r w:rsidRPr="005E0922">
              <w:t> </w:t>
            </w:r>
            <w:r w:rsidRPr="005E0922">
              <w:t> </w:t>
            </w:r>
            <w:r w:rsidRPr="005E0922">
              <w:fldChar w:fldCharType="end"/>
            </w:r>
          </w:p>
        </w:tc>
        <w:tc>
          <w:tcPr>
            <w:tcW w:w="4945" w:type="dxa"/>
            <w:gridSpan w:val="2"/>
          </w:tcPr>
          <w:p w14:paraId="16C7CAAC" w14:textId="24FBBA34" w:rsidR="00D5352B" w:rsidRPr="005E0922" w:rsidRDefault="00D5352B" w:rsidP="00426AA3">
            <w:pPr>
              <w:jc w:val="left"/>
            </w:pPr>
            <w:r w:rsidRPr="005E0922">
              <w:t>CCO</w:t>
            </w:r>
            <w:r w:rsidR="000A2837" w:rsidRPr="003131DF">
              <w:t>/Corrections Specialist</w:t>
            </w:r>
            <w:r w:rsidRPr="005E0922">
              <w:t xml:space="preserve"> name </w:t>
            </w:r>
            <w:r w:rsidRPr="000A2837">
              <w:rPr>
                <w:sz w:val="18"/>
                <w:szCs w:val="18"/>
              </w:rPr>
              <w:t>(if applicable)</w:t>
            </w:r>
          </w:p>
          <w:p w14:paraId="09B6F43E" w14:textId="77777777" w:rsidR="00D5352B" w:rsidRPr="005E0922" w:rsidRDefault="00D5352B" w:rsidP="00426AA3">
            <w:pPr>
              <w:jc w:val="left"/>
            </w:pPr>
            <w:r w:rsidRPr="005E0922">
              <w:fldChar w:fldCharType="begin">
                <w:ffData>
                  <w:name w:val="Text29"/>
                  <w:enabled/>
                  <w:calcOnExit w:val="0"/>
                  <w:textInput/>
                </w:ffData>
              </w:fldChar>
            </w:r>
            <w:r w:rsidRPr="005E0922">
              <w:instrText xml:space="preserve"> FORMTEXT </w:instrText>
            </w:r>
            <w:r w:rsidRPr="005E0922">
              <w:fldChar w:fldCharType="separate"/>
            </w:r>
            <w:r w:rsidRPr="005E0922">
              <w:t> </w:t>
            </w:r>
            <w:r w:rsidRPr="005E0922">
              <w:t> </w:t>
            </w:r>
            <w:r w:rsidRPr="005E0922">
              <w:t> </w:t>
            </w:r>
            <w:r w:rsidRPr="005E0922">
              <w:t> </w:t>
            </w:r>
            <w:r w:rsidRPr="005E0922">
              <w:t> </w:t>
            </w:r>
            <w:r w:rsidRPr="005E0922">
              <w:fldChar w:fldCharType="end"/>
            </w:r>
          </w:p>
        </w:tc>
      </w:tr>
    </w:tbl>
    <w:p w14:paraId="5308408C" w14:textId="77777777" w:rsidR="007D206B" w:rsidRPr="007D206B" w:rsidRDefault="007D206B" w:rsidP="00426AA3">
      <w:pPr>
        <w:jc w:val="both"/>
        <w:rPr>
          <w:sz w:val="8"/>
        </w:rPr>
      </w:pPr>
    </w:p>
    <w:p w14:paraId="7273E398" w14:textId="01D219A5" w:rsidR="00D5352B" w:rsidRPr="00C1155D" w:rsidRDefault="00D5352B" w:rsidP="00426AA3">
      <w:pPr>
        <w:tabs>
          <w:tab w:val="right" w:pos="3420"/>
          <w:tab w:val="left" w:pos="3510"/>
          <w:tab w:val="right" w:pos="4860"/>
          <w:tab w:val="left" w:pos="4950"/>
          <w:tab w:val="left" w:pos="6390"/>
          <w:tab w:val="right" w:pos="10800"/>
        </w:tabs>
      </w:pPr>
      <w:r w:rsidRPr="00606BC6">
        <w:rPr>
          <w:b/>
        </w:rPr>
        <w:t>Hearing date:</w:t>
      </w:r>
      <w:r w:rsidR="00C1155D" w:rsidRPr="00C1155D">
        <w:rPr>
          <w:bCs/>
        </w:rPr>
        <w:t xml:space="preserve">  </w:t>
      </w:r>
      <w:r w:rsidRPr="00606BC6">
        <w:rPr>
          <w:b/>
          <w:u w:val="single"/>
        </w:rPr>
        <w:fldChar w:fldCharType="begin">
          <w:ffData>
            <w:name w:val="Text14"/>
            <w:enabled/>
            <w:calcOnExit w:val="0"/>
            <w:textInput/>
          </w:ffData>
        </w:fldChar>
      </w:r>
      <w:bookmarkStart w:id="1" w:name="Text14"/>
      <w:r w:rsidRPr="00606BC6">
        <w:rPr>
          <w:b/>
          <w:u w:val="single"/>
        </w:rPr>
        <w:instrText xml:space="preserve"> FORMTEXT </w:instrText>
      </w:r>
      <w:r w:rsidRPr="00606BC6">
        <w:rPr>
          <w:b/>
          <w:u w:val="single"/>
        </w:rPr>
      </w:r>
      <w:r w:rsidRPr="00606BC6">
        <w:rPr>
          <w:b/>
          <w:u w:val="single"/>
        </w:rPr>
        <w:fldChar w:fldCharType="separate"/>
      </w:r>
      <w:r w:rsidRPr="00606BC6">
        <w:rPr>
          <w:b/>
          <w:u w:val="single"/>
        </w:rPr>
        <w:t> </w:t>
      </w:r>
      <w:r w:rsidRPr="00606BC6">
        <w:rPr>
          <w:b/>
          <w:u w:val="single"/>
        </w:rPr>
        <w:t> </w:t>
      </w:r>
      <w:r w:rsidRPr="00606BC6">
        <w:rPr>
          <w:b/>
          <w:u w:val="single"/>
        </w:rPr>
        <w:t> </w:t>
      </w:r>
      <w:r w:rsidRPr="00606BC6">
        <w:rPr>
          <w:b/>
          <w:u w:val="single"/>
        </w:rPr>
        <w:t> </w:t>
      </w:r>
      <w:r w:rsidRPr="00606BC6">
        <w:rPr>
          <w:b/>
          <w:u w:val="single"/>
        </w:rPr>
        <w:t> </w:t>
      </w:r>
      <w:r w:rsidRPr="00606BC6">
        <w:rPr>
          <w:b/>
          <w:u w:val="single"/>
        </w:rPr>
        <w:fldChar w:fldCharType="end"/>
      </w:r>
      <w:bookmarkEnd w:id="1"/>
      <w:r w:rsidRPr="00606BC6">
        <w:rPr>
          <w:b/>
          <w:u w:val="single"/>
        </w:rPr>
        <w:tab/>
      </w:r>
      <w:r w:rsidRPr="00606BC6">
        <w:rPr>
          <w:b/>
        </w:rPr>
        <w:tab/>
        <w:t>Time:</w:t>
      </w:r>
      <w:r w:rsidR="00C1155D" w:rsidRPr="00C1155D">
        <w:t xml:space="preserve">  </w:t>
      </w:r>
      <w:r w:rsidRPr="00606BC6">
        <w:rPr>
          <w:b/>
          <w:u w:val="single"/>
        </w:rPr>
        <w:fldChar w:fldCharType="begin">
          <w:ffData>
            <w:name w:val="Text15"/>
            <w:enabled/>
            <w:calcOnExit w:val="0"/>
            <w:textInput/>
          </w:ffData>
        </w:fldChar>
      </w:r>
      <w:bookmarkStart w:id="2" w:name="Text15"/>
      <w:r w:rsidRPr="00606BC6">
        <w:rPr>
          <w:b/>
          <w:u w:val="single"/>
        </w:rPr>
        <w:instrText xml:space="preserve"> FORMTEXT </w:instrText>
      </w:r>
      <w:r w:rsidRPr="00606BC6">
        <w:rPr>
          <w:b/>
          <w:u w:val="single"/>
        </w:rPr>
      </w:r>
      <w:r w:rsidRPr="00606BC6">
        <w:rPr>
          <w:b/>
          <w:u w:val="single"/>
        </w:rPr>
        <w:fldChar w:fldCharType="separate"/>
      </w:r>
      <w:r w:rsidRPr="00606BC6">
        <w:rPr>
          <w:b/>
          <w:u w:val="single"/>
        </w:rPr>
        <w:t> </w:t>
      </w:r>
      <w:r w:rsidRPr="00606BC6">
        <w:rPr>
          <w:b/>
          <w:u w:val="single"/>
        </w:rPr>
        <w:t> </w:t>
      </w:r>
      <w:r w:rsidRPr="00606BC6">
        <w:rPr>
          <w:b/>
          <w:u w:val="single"/>
        </w:rPr>
        <w:t> </w:t>
      </w:r>
      <w:r w:rsidRPr="00606BC6">
        <w:rPr>
          <w:b/>
          <w:u w:val="single"/>
        </w:rPr>
        <w:t> </w:t>
      </w:r>
      <w:r w:rsidRPr="00606BC6">
        <w:rPr>
          <w:b/>
          <w:u w:val="single"/>
        </w:rPr>
        <w:t> </w:t>
      </w:r>
      <w:r w:rsidRPr="00606BC6">
        <w:rPr>
          <w:b/>
          <w:u w:val="single"/>
        </w:rPr>
        <w:fldChar w:fldCharType="end"/>
      </w:r>
      <w:bookmarkEnd w:id="2"/>
      <w:r w:rsidRPr="00606BC6">
        <w:rPr>
          <w:b/>
          <w:u w:val="single"/>
        </w:rPr>
        <w:tab/>
      </w:r>
      <w:r w:rsidRPr="00606BC6">
        <w:rPr>
          <w:b/>
        </w:rPr>
        <w:tab/>
      </w:r>
      <w:r w:rsidRPr="00606BC6">
        <w:rPr>
          <w:b/>
        </w:rPr>
        <w:fldChar w:fldCharType="begin">
          <w:ffData>
            <w:name w:val=""/>
            <w:enabled/>
            <w:calcOnExit w:val="0"/>
            <w:checkBox>
              <w:size w:val="16"/>
              <w:default w:val="0"/>
            </w:checkBox>
          </w:ffData>
        </w:fldChar>
      </w:r>
      <w:r w:rsidRPr="00606BC6">
        <w:rPr>
          <w:b/>
        </w:rPr>
        <w:instrText xml:space="preserve"> FORMCHECKBOX </w:instrText>
      </w:r>
      <w:r w:rsidR="003131DF">
        <w:rPr>
          <w:b/>
        </w:rPr>
      </w:r>
      <w:r w:rsidR="003131DF">
        <w:rPr>
          <w:b/>
        </w:rPr>
        <w:fldChar w:fldCharType="separate"/>
      </w:r>
      <w:r w:rsidRPr="00606BC6">
        <w:rPr>
          <w:b/>
        </w:rPr>
        <w:fldChar w:fldCharType="end"/>
      </w:r>
      <w:r w:rsidRPr="00606BC6">
        <w:rPr>
          <w:b/>
        </w:rPr>
        <w:t xml:space="preserve"> am </w:t>
      </w:r>
      <w:r w:rsidRPr="00606BC6">
        <w:rPr>
          <w:b/>
        </w:rPr>
        <w:fldChar w:fldCharType="begin">
          <w:ffData>
            <w:name w:val=""/>
            <w:enabled/>
            <w:calcOnExit w:val="0"/>
            <w:checkBox>
              <w:size w:val="16"/>
              <w:default w:val="0"/>
            </w:checkBox>
          </w:ffData>
        </w:fldChar>
      </w:r>
      <w:r w:rsidRPr="00606BC6">
        <w:rPr>
          <w:b/>
        </w:rPr>
        <w:instrText xml:space="preserve"> FORMCHECKBOX </w:instrText>
      </w:r>
      <w:r w:rsidR="003131DF">
        <w:rPr>
          <w:b/>
        </w:rPr>
      </w:r>
      <w:r w:rsidR="003131DF">
        <w:rPr>
          <w:b/>
        </w:rPr>
        <w:fldChar w:fldCharType="separate"/>
      </w:r>
      <w:r w:rsidRPr="00606BC6">
        <w:rPr>
          <w:b/>
        </w:rPr>
        <w:fldChar w:fldCharType="end"/>
      </w:r>
      <w:r w:rsidRPr="00606BC6">
        <w:rPr>
          <w:b/>
        </w:rPr>
        <w:t xml:space="preserve"> pm</w:t>
      </w:r>
      <w:r w:rsidRPr="00606BC6">
        <w:rPr>
          <w:b/>
        </w:rPr>
        <w:tab/>
        <w:t>Location:</w:t>
      </w:r>
      <w:r w:rsidR="00C1155D" w:rsidRPr="00C1155D">
        <w:t xml:space="preserve">  </w:t>
      </w:r>
      <w:r w:rsidRPr="00606BC6">
        <w:rPr>
          <w:b/>
          <w:u w:val="single"/>
        </w:rPr>
        <w:fldChar w:fldCharType="begin">
          <w:ffData>
            <w:name w:val="Text31"/>
            <w:enabled/>
            <w:calcOnExit w:val="0"/>
            <w:textInput/>
          </w:ffData>
        </w:fldChar>
      </w:r>
      <w:bookmarkStart w:id="3" w:name="Text31"/>
      <w:r w:rsidRPr="00606BC6">
        <w:rPr>
          <w:b/>
          <w:u w:val="single"/>
        </w:rPr>
        <w:instrText xml:space="preserve"> FORMTEXT </w:instrText>
      </w:r>
      <w:r w:rsidRPr="00606BC6">
        <w:rPr>
          <w:b/>
          <w:u w:val="single"/>
        </w:rPr>
      </w:r>
      <w:r w:rsidRPr="00606BC6">
        <w:rPr>
          <w:b/>
          <w:u w:val="single"/>
        </w:rPr>
        <w:fldChar w:fldCharType="separate"/>
      </w:r>
      <w:r w:rsidRPr="00606BC6">
        <w:rPr>
          <w:b/>
          <w:u w:val="single"/>
        </w:rPr>
        <w:t> </w:t>
      </w:r>
      <w:r w:rsidRPr="00606BC6">
        <w:rPr>
          <w:b/>
          <w:u w:val="single"/>
        </w:rPr>
        <w:t> </w:t>
      </w:r>
      <w:r w:rsidRPr="00606BC6">
        <w:rPr>
          <w:b/>
          <w:u w:val="single"/>
        </w:rPr>
        <w:t> </w:t>
      </w:r>
      <w:r w:rsidRPr="00606BC6">
        <w:rPr>
          <w:b/>
          <w:u w:val="single"/>
        </w:rPr>
        <w:t> </w:t>
      </w:r>
      <w:r w:rsidRPr="00606BC6">
        <w:rPr>
          <w:b/>
          <w:u w:val="single"/>
        </w:rPr>
        <w:t> </w:t>
      </w:r>
      <w:r w:rsidRPr="00606BC6">
        <w:rPr>
          <w:b/>
          <w:u w:val="single"/>
        </w:rPr>
        <w:fldChar w:fldCharType="end"/>
      </w:r>
      <w:bookmarkEnd w:id="3"/>
      <w:r w:rsidRPr="00606BC6">
        <w:rPr>
          <w:b/>
          <w:u w:val="single"/>
        </w:rPr>
        <w:tab/>
      </w:r>
    </w:p>
    <w:p w14:paraId="64DC8F1D" w14:textId="77777777" w:rsidR="007D206B" w:rsidRPr="00C1155D" w:rsidRDefault="007D206B" w:rsidP="00426AA3">
      <w:pPr>
        <w:jc w:val="left"/>
        <w:rPr>
          <w:sz w:val="8"/>
        </w:rPr>
      </w:pPr>
    </w:p>
    <w:p w14:paraId="62EF3919" w14:textId="32A451A2" w:rsidR="00D5352B" w:rsidRPr="0016532B" w:rsidRDefault="00D5352B" w:rsidP="00426AA3">
      <w:pPr>
        <w:jc w:val="left"/>
        <w:rPr>
          <w:b/>
          <w:bCs/>
        </w:rPr>
      </w:pPr>
      <w:r w:rsidRPr="0016532B">
        <w:rPr>
          <w:b/>
          <w:bCs/>
        </w:rPr>
        <w:t>You have been charged with violating partial confinement rules/conditions</w:t>
      </w:r>
      <w:r w:rsidRPr="00EB77DE">
        <w:rPr>
          <w:b/>
          <w:bCs/>
        </w:rPr>
        <w:t>:</w:t>
      </w:r>
    </w:p>
    <w:p w14:paraId="36E455C5" w14:textId="77777777" w:rsidR="007D206B" w:rsidRPr="00C1155D" w:rsidRDefault="007D206B" w:rsidP="00426AA3">
      <w:pPr>
        <w:jc w:val="left"/>
        <w:rPr>
          <w:sz w:val="8"/>
        </w:rPr>
      </w:pPr>
    </w:p>
    <w:p w14:paraId="0E6E7017" w14:textId="7C6B2E83" w:rsidR="00D5352B" w:rsidRPr="0016532B" w:rsidRDefault="00D5352B" w:rsidP="00426AA3">
      <w:pPr>
        <w:jc w:val="left"/>
      </w:pPr>
      <w:r w:rsidRPr="0016532B">
        <w:t xml:space="preserve">Violation(s) alleged, including number and date:  </w:t>
      </w:r>
      <w:r w:rsidRPr="0016532B">
        <w:fldChar w:fldCharType="begin" w:fldLock="1">
          <w:ffData>
            <w:name w:val="Text4"/>
            <w:enabled/>
            <w:calcOnExit w:val="0"/>
            <w:textInput/>
          </w:ffData>
        </w:fldChar>
      </w:r>
      <w:r w:rsidRPr="0016532B">
        <w:instrText xml:space="preserve"> FORMTEXT </w:instrText>
      </w:r>
      <w:r w:rsidRPr="0016532B">
        <w:fldChar w:fldCharType="separate"/>
      </w:r>
      <w:r w:rsidRPr="0016532B">
        <w:t> </w:t>
      </w:r>
      <w:r w:rsidRPr="0016532B">
        <w:t> </w:t>
      </w:r>
      <w:r w:rsidRPr="0016532B">
        <w:t> </w:t>
      </w:r>
      <w:r w:rsidRPr="0016532B">
        <w:t> </w:t>
      </w:r>
      <w:r w:rsidRPr="0016532B">
        <w:t> </w:t>
      </w:r>
      <w:r w:rsidRPr="0016532B">
        <w:fldChar w:fldCharType="end"/>
      </w:r>
    </w:p>
    <w:p w14:paraId="59F62F36" w14:textId="77777777" w:rsidR="007D206B" w:rsidRPr="00C1155D" w:rsidRDefault="007D206B" w:rsidP="00426AA3">
      <w:pPr>
        <w:jc w:val="left"/>
        <w:rPr>
          <w:sz w:val="8"/>
        </w:rPr>
      </w:pPr>
    </w:p>
    <w:p w14:paraId="3DCEED6F" w14:textId="70BB3BE8" w:rsidR="00D5352B" w:rsidRPr="0016532B" w:rsidRDefault="00D5352B" w:rsidP="00426AA3">
      <w:pPr>
        <w:jc w:val="left"/>
        <w:rPr>
          <w:b/>
          <w:bCs/>
        </w:rPr>
      </w:pPr>
      <w:r w:rsidRPr="0016532B">
        <w:rPr>
          <w:b/>
          <w:bCs/>
        </w:rPr>
        <w:t>You have the following rights to:</w:t>
      </w:r>
    </w:p>
    <w:p w14:paraId="46779550" w14:textId="77777777" w:rsidR="00D5352B" w:rsidRPr="005E0922" w:rsidRDefault="00D5352B" w:rsidP="00426AA3">
      <w:pPr>
        <w:numPr>
          <w:ilvl w:val="0"/>
          <w:numId w:val="1"/>
        </w:numPr>
        <w:jc w:val="left"/>
      </w:pPr>
      <w:r w:rsidRPr="005E0922">
        <w:t xml:space="preserve">Receive written notice of the alleged violations not less than 24 hours </w:t>
      </w:r>
      <w:r w:rsidR="00710AA2" w:rsidRPr="005E0922">
        <w:t xml:space="preserve">before </w:t>
      </w:r>
      <w:r w:rsidRPr="005E0922">
        <w:t>the hearing unless notice is waived in writing by you.</w:t>
      </w:r>
    </w:p>
    <w:p w14:paraId="74A7FDAB" w14:textId="77777777" w:rsidR="00710AA2" w:rsidRPr="005E0922" w:rsidRDefault="00710AA2" w:rsidP="00426AA3">
      <w:pPr>
        <w:numPr>
          <w:ilvl w:val="0"/>
          <w:numId w:val="1"/>
        </w:numPr>
        <w:jc w:val="left"/>
      </w:pPr>
      <w:r w:rsidRPr="005E0922">
        <w:t xml:space="preserve">Admit to any or </w:t>
      </w:r>
      <w:proofErr w:type="gramStart"/>
      <w:r w:rsidRPr="005E0922">
        <w:t>all of</w:t>
      </w:r>
      <w:proofErr w:type="gramEnd"/>
      <w:r w:rsidRPr="005E0922">
        <w:t xml:space="preserve"> the allegations.  This may limit the scope of the hearing.</w:t>
      </w:r>
    </w:p>
    <w:p w14:paraId="6BBB80A1" w14:textId="77777777" w:rsidR="00D5352B" w:rsidRPr="005E0922" w:rsidRDefault="00D5352B" w:rsidP="00426AA3">
      <w:pPr>
        <w:numPr>
          <w:ilvl w:val="0"/>
          <w:numId w:val="1"/>
        </w:numPr>
        <w:jc w:val="left"/>
      </w:pPr>
      <w:r w:rsidRPr="005E0922">
        <w:t>Waive your right to a hearing by signing an admission of the allegation and request that the hearing be dispensed with entirely or limited only to questions of disposition.</w:t>
      </w:r>
    </w:p>
    <w:p w14:paraId="134295E7" w14:textId="62DD16C5" w:rsidR="00D5352B" w:rsidRPr="005E0922" w:rsidRDefault="00D5352B" w:rsidP="00426AA3">
      <w:pPr>
        <w:numPr>
          <w:ilvl w:val="0"/>
          <w:numId w:val="1"/>
        </w:numPr>
        <w:jc w:val="left"/>
      </w:pPr>
      <w:r w:rsidRPr="005E0922">
        <w:t xml:space="preserve">In preparation for the hearing, ask the </w:t>
      </w:r>
      <w:r w:rsidR="00710AA2" w:rsidRPr="005E0922">
        <w:t>Hearing Officer</w:t>
      </w:r>
      <w:r w:rsidRPr="005E0922">
        <w:t xml:space="preserve"> that certain department </w:t>
      </w:r>
      <w:r w:rsidR="00710AA2" w:rsidRPr="005E0922">
        <w:t>employees/</w:t>
      </w:r>
      <w:r w:rsidRPr="005E0922">
        <w:t xml:space="preserve">contract staff, other </w:t>
      </w:r>
      <w:r w:rsidR="00710AA2" w:rsidRPr="005E0922">
        <w:t xml:space="preserve">individuals in partial </w:t>
      </w:r>
      <w:r w:rsidR="00C76A23" w:rsidRPr="005E0922">
        <w:t>confinement</w:t>
      </w:r>
      <w:r w:rsidRPr="005E0922">
        <w:t xml:space="preserve">, and other persons be present as witnesses at the hearing.  The </w:t>
      </w:r>
      <w:r w:rsidR="00710AA2" w:rsidRPr="005E0922">
        <w:t>Hearing Officer</w:t>
      </w:r>
      <w:r w:rsidRPr="005E0922">
        <w:t xml:space="preserve"> </w:t>
      </w:r>
      <w:r w:rsidR="00710AA2" w:rsidRPr="005E0922">
        <w:t xml:space="preserve">will </w:t>
      </w:r>
      <w:r w:rsidRPr="005E0922">
        <w:t xml:space="preserve">grant such request if it is determined by the </w:t>
      </w:r>
      <w:r w:rsidR="00710AA2" w:rsidRPr="005E0922">
        <w:t>Hearing Officer</w:t>
      </w:r>
      <w:r w:rsidRPr="005E0922">
        <w:t xml:space="preserve"> that to do so would not be unduly hazardous to the </w:t>
      </w:r>
      <w:proofErr w:type="gramStart"/>
      <w:r w:rsidRPr="005E0922">
        <w:t>facility's</w:t>
      </w:r>
      <w:proofErr w:type="gramEnd"/>
      <w:r w:rsidR="00C06A95" w:rsidRPr="005E0922">
        <w:t xml:space="preserve"> or program’s</w:t>
      </w:r>
      <w:r w:rsidRPr="005E0922">
        <w:t xml:space="preserve"> safety or correctional goal</w:t>
      </w:r>
      <w:r w:rsidR="00C06A95" w:rsidRPr="005E0922">
        <w:t>.</w:t>
      </w:r>
      <w:r w:rsidRPr="005E0922">
        <w:t xml:space="preserve"> </w:t>
      </w:r>
      <w:r w:rsidR="00C06A95" w:rsidRPr="005E0922">
        <w:t xml:space="preserve"> L</w:t>
      </w:r>
      <w:r w:rsidRPr="005E0922">
        <w:t xml:space="preserve">imitations may be made by the </w:t>
      </w:r>
      <w:r w:rsidR="00710AA2" w:rsidRPr="005E0922">
        <w:t>Hearing Officer</w:t>
      </w:r>
      <w:r w:rsidRPr="005E0922">
        <w:t xml:space="preserve"> if the information to be presented by the witnesses is </w:t>
      </w:r>
      <w:proofErr w:type="gramStart"/>
      <w:r w:rsidRPr="005E0922">
        <w:t>deemed</w:t>
      </w:r>
      <w:proofErr w:type="gramEnd"/>
      <w:r w:rsidRPr="005E0922">
        <w:t xml:space="preserve"> to be irrelevant, duplicative, or unnecessary to the adequate presentation of your case.</w:t>
      </w:r>
    </w:p>
    <w:p w14:paraId="7C7D8AAB" w14:textId="77777777" w:rsidR="00D5352B" w:rsidRPr="005E0922" w:rsidRDefault="00D5352B" w:rsidP="00426AA3">
      <w:pPr>
        <w:numPr>
          <w:ilvl w:val="0"/>
          <w:numId w:val="1"/>
        </w:numPr>
        <w:jc w:val="left"/>
      </w:pPr>
      <w:r w:rsidRPr="005E0922">
        <w:t xml:space="preserve">For 762 violations, request attorney representation if you have more than 30 days reclassification time remaining.  Attorney representation will be authorized if the </w:t>
      </w:r>
      <w:r w:rsidR="00710AA2" w:rsidRPr="005E0922">
        <w:t>Hearing Officer</w:t>
      </w:r>
      <w:r w:rsidRPr="005E0922">
        <w:t xml:space="preserve"> </w:t>
      </w:r>
      <w:proofErr w:type="gramStart"/>
      <w:r w:rsidRPr="005E0922">
        <w:t>determines</w:t>
      </w:r>
      <w:proofErr w:type="gramEnd"/>
      <w:r w:rsidRPr="005E0922">
        <w:t xml:space="preserve"> that representation is necessary due to the complexity of your case or your ability to represent yourself.  If representation is authorized, you may be able to provide your own attorney in lieu of a </w:t>
      </w:r>
      <w:proofErr w:type="gramStart"/>
      <w:r w:rsidRPr="005E0922">
        <w:t>Department</w:t>
      </w:r>
      <w:proofErr w:type="gramEnd"/>
      <w:r w:rsidRPr="005E0922">
        <w:t xml:space="preserve">-appointed attorney at your own cost.  If you would like to provide your own attorney, you must provide your attorney’s name and contact information (name and phone number or email) to the </w:t>
      </w:r>
      <w:r w:rsidR="00710AA2" w:rsidRPr="005E0922">
        <w:t>Hearing Officer</w:t>
      </w:r>
      <w:r w:rsidRPr="005E0922">
        <w:t xml:space="preserve"> at the hearing, otherwise</w:t>
      </w:r>
      <w:r w:rsidR="00C06A95" w:rsidRPr="005E0922">
        <w:t>,</w:t>
      </w:r>
      <w:r w:rsidRPr="005E0922">
        <w:t xml:space="preserve"> the Department will appoint an attorney free of charge.  If an attorney is authorized, the hearing will be continued to a later date.</w:t>
      </w:r>
    </w:p>
    <w:p w14:paraId="773DB475" w14:textId="77777777" w:rsidR="00710AA2" w:rsidRPr="005E0922" w:rsidRDefault="00710AA2" w:rsidP="00426AA3">
      <w:pPr>
        <w:numPr>
          <w:ilvl w:val="0"/>
          <w:numId w:val="1"/>
        </w:numPr>
        <w:jc w:val="left"/>
      </w:pPr>
      <w:r w:rsidRPr="005E0922">
        <w:t xml:space="preserve">Be present during all phases of the hearing except during deliberation, as </w:t>
      </w:r>
      <w:proofErr w:type="gramStart"/>
      <w:r w:rsidRPr="005E0922">
        <w:t>appropriate</w:t>
      </w:r>
      <w:proofErr w:type="gramEnd"/>
      <w:r w:rsidRPr="005E0922">
        <w:t>.  If you waive your right to be present at the hearing, the Department will conduct the hearing in your absence and may impose sanctions that could include loss of liberty.</w:t>
      </w:r>
    </w:p>
    <w:p w14:paraId="1540F3E7" w14:textId="77777777" w:rsidR="00710AA2" w:rsidRPr="005E0922" w:rsidRDefault="00710AA2" w:rsidP="00426AA3">
      <w:pPr>
        <w:numPr>
          <w:ilvl w:val="0"/>
          <w:numId w:val="1"/>
        </w:numPr>
        <w:jc w:val="left"/>
      </w:pPr>
      <w:r w:rsidRPr="005E0922">
        <w:t>Have a neutral Hearing Officer conduct your hearing.</w:t>
      </w:r>
    </w:p>
    <w:p w14:paraId="77D9A115" w14:textId="77777777" w:rsidR="00D5352B" w:rsidRPr="005E0922" w:rsidRDefault="00710AA2" w:rsidP="00426AA3">
      <w:pPr>
        <w:numPr>
          <w:ilvl w:val="0"/>
          <w:numId w:val="1"/>
        </w:numPr>
        <w:jc w:val="left"/>
      </w:pPr>
      <w:r w:rsidRPr="005E0922">
        <w:t>H</w:t>
      </w:r>
      <w:r w:rsidR="00D5352B" w:rsidRPr="005E0922">
        <w:t>ave an</w:t>
      </w:r>
      <w:r w:rsidRPr="005E0922">
        <w:t xml:space="preserve"> electronically recorded hearing per WAC</w:t>
      </w:r>
      <w:r w:rsidR="00C06A95" w:rsidRPr="005E0922">
        <w:t xml:space="preserve"> 137-56-180.</w:t>
      </w:r>
    </w:p>
    <w:p w14:paraId="73059D5C" w14:textId="77777777" w:rsidR="00D5352B" w:rsidRPr="005E0922" w:rsidRDefault="00710AA2" w:rsidP="00426AA3">
      <w:pPr>
        <w:numPr>
          <w:ilvl w:val="0"/>
          <w:numId w:val="1"/>
        </w:numPr>
        <w:jc w:val="left"/>
      </w:pPr>
      <w:r w:rsidRPr="005E0922">
        <w:t>T</w:t>
      </w:r>
      <w:r w:rsidR="00D5352B" w:rsidRPr="005E0922">
        <w:t xml:space="preserve">estify during the hearing or remain silent.  Your silence will not be held against you. </w:t>
      </w:r>
    </w:p>
    <w:p w14:paraId="3972C0A4" w14:textId="77777777" w:rsidR="00D5352B" w:rsidRPr="005E0922" w:rsidRDefault="00710AA2" w:rsidP="00426AA3">
      <w:pPr>
        <w:numPr>
          <w:ilvl w:val="0"/>
          <w:numId w:val="1"/>
        </w:numPr>
        <w:jc w:val="left"/>
      </w:pPr>
      <w:r w:rsidRPr="005E0922">
        <w:t>P</w:t>
      </w:r>
      <w:r w:rsidR="00D5352B" w:rsidRPr="005E0922">
        <w:t xml:space="preserve">resent your case to the </w:t>
      </w:r>
      <w:r w:rsidRPr="005E0922">
        <w:t>Hearing Officer</w:t>
      </w:r>
      <w:r w:rsidR="00D5352B" w:rsidRPr="005E0922">
        <w:t xml:space="preserve">.  If there is a language or communication barrier, the </w:t>
      </w:r>
      <w:r w:rsidRPr="005E0922">
        <w:t>Hearing Officer</w:t>
      </w:r>
      <w:r w:rsidR="00D5352B" w:rsidRPr="005E0922">
        <w:t xml:space="preserve"> will ensure someone is appointed to interpret or otherwise </w:t>
      </w:r>
      <w:proofErr w:type="gramStart"/>
      <w:r w:rsidR="00D5352B" w:rsidRPr="005E0922">
        <w:t>assist</w:t>
      </w:r>
      <w:proofErr w:type="gramEnd"/>
      <w:r w:rsidR="00D5352B" w:rsidRPr="005E0922">
        <w:t xml:space="preserve"> you.</w:t>
      </w:r>
    </w:p>
    <w:p w14:paraId="025534EA" w14:textId="77777777" w:rsidR="00D5352B" w:rsidRPr="005E0922" w:rsidRDefault="00710AA2" w:rsidP="00426AA3">
      <w:pPr>
        <w:numPr>
          <w:ilvl w:val="0"/>
          <w:numId w:val="1"/>
        </w:numPr>
        <w:jc w:val="left"/>
      </w:pPr>
      <w:r w:rsidRPr="005E0922">
        <w:t>P</w:t>
      </w:r>
      <w:r w:rsidR="00D5352B" w:rsidRPr="005E0922">
        <w:t xml:space="preserve">resent documentary evidence </w:t>
      </w:r>
      <w:r w:rsidR="00D5352B" w:rsidRPr="003131DF">
        <w:t>and to call witnesses</w:t>
      </w:r>
      <w:r w:rsidR="00D5352B" w:rsidRPr="005E0922">
        <w:t xml:space="preserve"> approved by the </w:t>
      </w:r>
      <w:r w:rsidRPr="005E0922">
        <w:t>Hearing Officer</w:t>
      </w:r>
      <w:r w:rsidR="00D5352B" w:rsidRPr="005E0922">
        <w:t>.</w:t>
      </w:r>
    </w:p>
    <w:p w14:paraId="19DBA69D" w14:textId="77777777" w:rsidR="00D5352B" w:rsidRPr="005E0922" w:rsidRDefault="00710AA2" w:rsidP="00426AA3">
      <w:pPr>
        <w:numPr>
          <w:ilvl w:val="0"/>
          <w:numId w:val="1"/>
        </w:numPr>
        <w:jc w:val="left"/>
      </w:pPr>
      <w:r w:rsidRPr="005E0922">
        <w:t>C</w:t>
      </w:r>
      <w:r w:rsidR="00D5352B" w:rsidRPr="005E0922">
        <w:t xml:space="preserve">onfront and cross-examine witnesses testifying at the hearing at the discretion of the </w:t>
      </w:r>
      <w:r w:rsidRPr="005E0922">
        <w:t>Hearing Officer</w:t>
      </w:r>
      <w:r w:rsidR="00D5352B" w:rsidRPr="005E0922">
        <w:t>.</w:t>
      </w:r>
    </w:p>
    <w:p w14:paraId="1A9391F5" w14:textId="77777777" w:rsidR="00D5352B" w:rsidRPr="005E0922" w:rsidRDefault="00710AA2" w:rsidP="00426AA3">
      <w:pPr>
        <w:numPr>
          <w:ilvl w:val="0"/>
          <w:numId w:val="1"/>
        </w:numPr>
        <w:jc w:val="left"/>
      </w:pPr>
      <w:r w:rsidRPr="005E0922">
        <w:t>R</w:t>
      </w:r>
      <w:r w:rsidR="00D5352B" w:rsidRPr="005E0922">
        <w:t xml:space="preserve">eceive a written Hearing and Decision Summary Report specifying the evidence presented, a finding of guilty or not guilty, and the reasons supporting findings of guilt, and the sanction imposed, </w:t>
      </w:r>
      <w:proofErr w:type="gramStart"/>
      <w:r w:rsidR="00D5352B" w:rsidRPr="005E0922">
        <w:t>immediately</w:t>
      </w:r>
      <w:proofErr w:type="gramEnd"/>
      <w:r w:rsidR="00D5352B" w:rsidRPr="005E0922">
        <w:t xml:space="preserve"> following the hearing or, in the event of a deferred decision, within 2 business days unless you waive this timeframe. </w:t>
      </w:r>
    </w:p>
    <w:p w14:paraId="2A5321F9" w14:textId="77777777" w:rsidR="00D5352B" w:rsidRPr="005E0922" w:rsidRDefault="00710AA2" w:rsidP="00426AA3">
      <w:pPr>
        <w:numPr>
          <w:ilvl w:val="0"/>
          <w:numId w:val="1"/>
        </w:numPr>
        <w:jc w:val="left"/>
      </w:pPr>
      <w:r w:rsidRPr="005E0922">
        <w:t>R</w:t>
      </w:r>
      <w:r w:rsidR="00D5352B" w:rsidRPr="005E0922">
        <w:t xml:space="preserve">eceive a full copy of the Department of Corrections Hearing Report.  </w:t>
      </w:r>
    </w:p>
    <w:p w14:paraId="524B0940" w14:textId="77777777" w:rsidR="00FB156C" w:rsidRPr="005E0922" w:rsidRDefault="00710AA2" w:rsidP="00426AA3">
      <w:pPr>
        <w:numPr>
          <w:ilvl w:val="0"/>
          <w:numId w:val="1"/>
        </w:numPr>
        <w:jc w:val="left"/>
      </w:pPr>
      <w:r w:rsidRPr="005E0922">
        <w:t>O</w:t>
      </w:r>
      <w:r w:rsidR="00D5352B" w:rsidRPr="005E0922">
        <w:t xml:space="preserve">btain a copy of the electronic recording of the hearing by sending a written request to: Department of Corrections, P.O. Box 41103, Olympia, WA 98504-1103. </w:t>
      </w:r>
    </w:p>
    <w:p w14:paraId="0041A565" w14:textId="77777777" w:rsidR="00D5352B" w:rsidRPr="005E0922" w:rsidRDefault="00C06A95" w:rsidP="00426AA3">
      <w:pPr>
        <w:numPr>
          <w:ilvl w:val="0"/>
          <w:numId w:val="1"/>
        </w:numPr>
        <w:jc w:val="left"/>
      </w:pPr>
      <w:r w:rsidRPr="005E0922">
        <w:t>A</w:t>
      </w:r>
      <w:r w:rsidR="00D5352B" w:rsidRPr="005E0922">
        <w:t>ppeal a sanction to the Appeals Panel, in writing, within 7 days of your receipt of the Hearing and Decision Summary.  You may also file a personal restraint petition to appeal the Department’s final decision through the Court of Appeals.</w:t>
      </w:r>
    </w:p>
    <w:p w14:paraId="7172BEC6" w14:textId="4434F200" w:rsidR="00AA4A58" w:rsidRPr="005E0922" w:rsidRDefault="00C06A95" w:rsidP="00426AA3">
      <w:pPr>
        <w:numPr>
          <w:ilvl w:val="0"/>
          <w:numId w:val="1"/>
        </w:numPr>
        <w:jc w:val="left"/>
      </w:pPr>
      <w:r w:rsidRPr="005E0922">
        <w:t>W</w:t>
      </w:r>
      <w:r w:rsidR="00D5352B" w:rsidRPr="005E0922">
        <w:t xml:space="preserve">aive any or </w:t>
      </w:r>
      <w:proofErr w:type="gramStart"/>
      <w:r w:rsidR="00D5352B" w:rsidRPr="005E0922">
        <w:t>all of</w:t>
      </w:r>
      <w:proofErr w:type="gramEnd"/>
      <w:r w:rsidR="00D5352B" w:rsidRPr="005E0922">
        <w:t xml:space="preserve"> the rights listed.</w:t>
      </w:r>
    </w:p>
    <w:p w14:paraId="5A0D9CC7" w14:textId="3243F9E8" w:rsidR="00D5352B" w:rsidRPr="000652AB" w:rsidRDefault="00D5352B" w:rsidP="000652AB">
      <w:pPr>
        <w:jc w:val="center"/>
      </w:pPr>
      <w:r w:rsidRPr="005E0922">
        <w:rPr>
          <w:b/>
          <w:bCs/>
          <w:i/>
          <w:iCs/>
        </w:rPr>
        <w:lastRenderedPageBreak/>
        <w:t>DEPARTMENT OF CORRECTIONS APPEALS PANEL</w:t>
      </w:r>
      <w:r w:rsidR="000652AB">
        <w:rPr>
          <w:b/>
          <w:bCs/>
          <w:i/>
          <w:iCs/>
        </w:rPr>
        <w:t xml:space="preserve"> – </w:t>
      </w:r>
      <w:r w:rsidRPr="005E0922">
        <w:rPr>
          <w:b/>
          <w:bCs/>
          <w:i/>
          <w:iCs/>
        </w:rPr>
        <w:t>P.O. Box 41103 - Olympia, WA 98504-1103</w:t>
      </w:r>
    </w:p>
    <w:p w14:paraId="7C5F1188" w14:textId="77777777" w:rsidR="00C1155D" w:rsidRPr="005E0922" w:rsidRDefault="00C1155D" w:rsidP="00426AA3">
      <w:pPr>
        <w:jc w:val="left"/>
      </w:pPr>
    </w:p>
    <w:p w14:paraId="57446744" w14:textId="07A91389" w:rsidR="00D5352B" w:rsidRPr="000652AB" w:rsidRDefault="00D5352B" w:rsidP="000652AB">
      <w:pPr>
        <w:spacing w:after="60"/>
        <w:jc w:val="left"/>
      </w:pPr>
      <w:r w:rsidRPr="005E0922">
        <w:rPr>
          <w:b/>
          <w:bCs/>
        </w:rPr>
        <w:t>If eligible:</w:t>
      </w:r>
    </w:p>
    <w:p w14:paraId="763A87E6" w14:textId="0799F2EF" w:rsidR="00D5352B" w:rsidRPr="0016532B" w:rsidRDefault="005E0922" w:rsidP="00426AA3">
      <w:pPr>
        <w:ind w:left="360" w:hanging="360"/>
        <w:jc w:val="left"/>
      </w:pPr>
      <w:r>
        <w:rPr>
          <w:rFonts w:cstheme="minorBidi"/>
          <w:sz w:val="18"/>
          <w:szCs w:val="18"/>
        </w:rPr>
        <w:fldChar w:fldCharType="begin">
          <w:ffData>
            <w:name w:val=""/>
            <w:enabled/>
            <w:calcOnExit w:val="0"/>
            <w:checkBox>
              <w:size w:val="20"/>
              <w:default w:val="0"/>
            </w:checkBox>
          </w:ffData>
        </w:fldChar>
      </w:r>
      <w:r>
        <w:rPr>
          <w:rFonts w:cstheme="minorBidi"/>
          <w:sz w:val="18"/>
          <w:szCs w:val="18"/>
        </w:rPr>
        <w:instrText xml:space="preserve"> FORMCHECKBOX </w:instrText>
      </w:r>
      <w:r w:rsidR="003131DF">
        <w:rPr>
          <w:rFonts w:cstheme="minorBidi"/>
          <w:sz w:val="18"/>
          <w:szCs w:val="18"/>
        </w:rPr>
      </w:r>
      <w:r w:rsidR="003131DF">
        <w:rPr>
          <w:rFonts w:cstheme="minorBidi"/>
          <w:sz w:val="18"/>
          <w:szCs w:val="18"/>
        </w:rPr>
        <w:fldChar w:fldCharType="separate"/>
      </w:r>
      <w:r>
        <w:rPr>
          <w:rFonts w:cstheme="minorBidi"/>
          <w:sz w:val="18"/>
          <w:szCs w:val="18"/>
        </w:rPr>
        <w:fldChar w:fldCharType="end"/>
      </w:r>
      <w:r w:rsidR="00D5352B" w:rsidRPr="00606BC6">
        <w:rPr>
          <w:rFonts w:cstheme="minorBidi"/>
          <w:szCs w:val="18"/>
        </w:rPr>
        <w:tab/>
      </w:r>
      <w:r w:rsidR="00D5352B" w:rsidRPr="0016532B">
        <w:t xml:space="preserve">I request attorney representation at my hearing.  I understand that if representation is authorized, I may be able to provide my own attorney in lieu of a </w:t>
      </w:r>
      <w:proofErr w:type="gramStart"/>
      <w:r w:rsidR="00D5352B" w:rsidRPr="0016532B">
        <w:t>Department</w:t>
      </w:r>
      <w:proofErr w:type="gramEnd"/>
      <w:r w:rsidR="00D5352B" w:rsidRPr="0016532B">
        <w:t xml:space="preserve">-provided attorney at my own cost, and that I must provide my attorney’s name and contact information to the </w:t>
      </w:r>
      <w:r w:rsidR="00710AA2" w:rsidRPr="0016532B">
        <w:t>Hearing Officer</w:t>
      </w:r>
      <w:r w:rsidR="00D5352B" w:rsidRPr="0016532B">
        <w:t xml:space="preserve"> at the hearing, otherwise the Department will appoint an attorney free of charge.  If an attorney is authorized, the hearing will be continued to a later date.</w:t>
      </w:r>
    </w:p>
    <w:p w14:paraId="7179B5CB" w14:textId="77777777" w:rsidR="00C1155D" w:rsidRPr="000652AB" w:rsidRDefault="00C1155D" w:rsidP="00426AA3">
      <w:pPr>
        <w:jc w:val="left"/>
        <w:rPr>
          <w:sz w:val="16"/>
        </w:rPr>
      </w:pPr>
    </w:p>
    <w:p w14:paraId="3E7C677C" w14:textId="215248A3" w:rsidR="00D5352B" w:rsidRPr="0016532B" w:rsidRDefault="005E0922" w:rsidP="00426AA3">
      <w:pPr>
        <w:ind w:left="360" w:hanging="360"/>
        <w:jc w:val="left"/>
      </w:pPr>
      <w:r w:rsidRPr="0016532B">
        <w:fldChar w:fldCharType="begin">
          <w:ffData>
            <w:name w:val=""/>
            <w:enabled/>
            <w:calcOnExit w:val="0"/>
            <w:checkBox>
              <w:size w:val="20"/>
              <w:default w:val="0"/>
            </w:checkBox>
          </w:ffData>
        </w:fldChar>
      </w:r>
      <w:r w:rsidRPr="0016532B">
        <w:instrText xml:space="preserve"> FORMCHECKBOX </w:instrText>
      </w:r>
      <w:r w:rsidR="003131DF">
        <w:fldChar w:fldCharType="separate"/>
      </w:r>
      <w:r w:rsidRPr="0016532B">
        <w:fldChar w:fldCharType="end"/>
      </w:r>
      <w:r w:rsidR="00D5352B" w:rsidRPr="0016532B">
        <w:tab/>
        <w:t xml:space="preserve">I do not want attorney representation at my </w:t>
      </w:r>
      <w:proofErr w:type="gramStart"/>
      <w:r w:rsidR="00D5352B" w:rsidRPr="0016532B">
        <w:t>hearing</w:t>
      </w:r>
      <w:proofErr w:type="gramEnd"/>
    </w:p>
    <w:p w14:paraId="459ACD4C" w14:textId="77777777" w:rsidR="00D5352B" w:rsidRPr="0016532B" w:rsidRDefault="00D5352B" w:rsidP="00426AA3">
      <w:pPr>
        <w:jc w:val="left"/>
      </w:pPr>
    </w:p>
    <w:p w14:paraId="5EC2C0DD" w14:textId="70501F87" w:rsidR="00D5352B" w:rsidRPr="0016532B" w:rsidRDefault="00D5352B" w:rsidP="00426AA3">
      <w:pPr>
        <w:jc w:val="left"/>
      </w:pPr>
      <w:r w:rsidRPr="0016532B">
        <w:t>I have read and understand the allegation(s), the hearing notice, and my rights as described.</w:t>
      </w:r>
    </w:p>
    <w:p w14:paraId="4CD6643F" w14:textId="77777777" w:rsidR="005E0922" w:rsidRPr="0016532B" w:rsidRDefault="005E0922" w:rsidP="00426AA3">
      <w:pPr>
        <w:jc w:val="left"/>
      </w:pPr>
    </w:p>
    <w:p w14:paraId="706DB978" w14:textId="77777777" w:rsidR="00D5352B" w:rsidRPr="00606BC6" w:rsidRDefault="00D5352B" w:rsidP="00426AA3">
      <w:pPr>
        <w:tabs>
          <w:tab w:val="right" w:pos="3960"/>
          <w:tab w:val="left" w:pos="4320"/>
          <w:tab w:val="right" w:pos="5940"/>
          <w:tab w:val="left" w:pos="6300"/>
          <w:tab w:val="right" w:pos="7920"/>
        </w:tabs>
        <w:jc w:val="left"/>
        <w:rPr>
          <w:u w:val="single"/>
        </w:rPr>
      </w:pPr>
      <w:r w:rsidRPr="00606BC6">
        <w:rPr>
          <w:u w:val="single"/>
        </w:rPr>
        <w:tab/>
      </w:r>
      <w:r w:rsidRPr="00606BC6">
        <w:tab/>
      </w:r>
      <w:r w:rsidRPr="00606BC6">
        <w:rPr>
          <w:u w:val="single"/>
        </w:rPr>
        <w:fldChar w:fldCharType="begin">
          <w:ffData>
            <w:name w:val="Text34"/>
            <w:enabled/>
            <w:calcOnExit w:val="0"/>
            <w:textInput/>
          </w:ffData>
        </w:fldChar>
      </w:r>
      <w:bookmarkStart w:id="4" w:name="Text34"/>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bookmarkEnd w:id="4"/>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3C7132F8" w14:textId="4AF70095" w:rsidR="00D5352B" w:rsidRPr="0016532B" w:rsidRDefault="00D5352B" w:rsidP="00FD67F5">
      <w:pPr>
        <w:tabs>
          <w:tab w:val="left" w:pos="4320"/>
          <w:tab w:val="left" w:pos="6300"/>
        </w:tabs>
        <w:jc w:val="left"/>
      </w:pPr>
      <w:r w:rsidRPr="0016532B">
        <w:t>Signature</w:t>
      </w:r>
      <w:r w:rsidRPr="0016532B">
        <w:tab/>
        <w:t>Date</w:t>
      </w:r>
      <w:r w:rsidRPr="0016532B">
        <w:tab/>
        <w:t>Time</w:t>
      </w:r>
    </w:p>
    <w:p w14:paraId="7801A747" w14:textId="77777777" w:rsidR="005E0922" w:rsidRPr="0016532B" w:rsidRDefault="005E0922" w:rsidP="00426AA3">
      <w:pPr>
        <w:jc w:val="left"/>
      </w:pPr>
    </w:p>
    <w:p w14:paraId="5DBD3007" w14:textId="77777777" w:rsidR="00C06A95" w:rsidRPr="00606BC6" w:rsidRDefault="00C06A95" w:rsidP="00426AA3">
      <w:pPr>
        <w:tabs>
          <w:tab w:val="right" w:pos="3960"/>
          <w:tab w:val="left" w:pos="4320"/>
          <w:tab w:val="right" w:pos="7920"/>
          <w:tab w:val="left" w:pos="8280"/>
          <w:tab w:val="right" w:pos="9360"/>
          <w:tab w:val="left" w:pos="9720"/>
          <w:tab w:val="right" w:pos="10800"/>
        </w:tabs>
        <w:jc w:val="left"/>
        <w:rPr>
          <w:u w:val="single"/>
        </w:rPr>
      </w:pPr>
      <w:r w:rsidRPr="00606BC6">
        <w:rPr>
          <w:u w:val="single"/>
        </w:rPr>
        <w:fldChar w:fldCharType="begin">
          <w:ffData>
            <w:name w:val="Text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3DE877E0" w14:textId="7DCCA29A" w:rsidR="00C06A95" w:rsidRPr="0016532B" w:rsidRDefault="00C06A95" w:rsidP="00FD67F5">
      <w:pPr>
        <w:tabs>
          <w:tab w:val="left" w:pos="4320"/>
          <w:tab w:val="left" w:pos="8280"/>
          <w:tab w:val="left" w:pos="9720"/>
        </w:tabs>
        <w:jc w:val="left"/>
      </w:pPr>
      <w:r w:rsidRPr="0016532B">
        <w:t>Community Corrections Officer</w:t>
      </w:r>
      <w:r w:rsidR="00A06DCE">
        <w:t>/</w:t>
      </w:r>
      <w:r w:rsidR="00A06DCE">
        <w:tab/>
      </w:r>
      <w:r w:rsidRPr="0016532B">
        <w:t>Signature</w:t>
      </w:r>
      <w:r w:rsidRPr="0016532B">
        <w:tab/>
        <w:t>Date</w:t>
      </w:r>
      <w:r w:rsidRPr="0016532B">
        <w:tab/>
        <w:t>Time</w:t>
      </w:r>
    </w:p>
    <w:p w14:paraId="7B98CC29" w14:textId="08BE8151" w:rsidR="005E0922" w:rsidRPr="003131DF" w:rsidRDefault="00A06DCE" w:rsidP="00426AA3">
      <w:pPr>
        <w:jc w:val="left"/>
      </w:pPr>
      <w:r w:rsidRPr="003131DF">
        <w:t>Corrections Specialist</w:t>
      </w:r>
    </w:p>
    <w:p w14:paraId="23D287F8" w14:textId="77777777" w:rsidR="00105D20" w:rsidRPr="00105D20" w:rsidRDefault="00105D20" w:rsidP="000652AB">
      <w:pPr>
        <w:spacing w:after="60"/>
        <w:jc w:val="left"/>
      </w:pPr>
    </w:p>
    <w:p w14:paraId="1A4BA578" w14:textId="686FCB2E" w:rsidR="00C06A95" w:rsidRPr="0016532B" w:rsidRDefault="00C06A95" w:rsidP="000652AB">
      <w:pPr>
        <w:spacing w:after="60"/>
        <w:jc w:val="left"/>
        <w:rPr>
          <w:b/>
          <w:bCs/>
        </w:rPr>
      </w:pPr>
      <w:r w:rsidRPr="0016532B">
        <w:rPr>
          <w:b/>
          <w:bCs/>
        </w:rPr>
        <w:t>Waiver of Presence at Hearing</w:t>
      </w:r>
    </w:p>
    <w:p w14:paraId="63179EF2" w14:textId="67D2F8AA" w:rsidR="00C06A95" w:rsidRPr="0016532B" w:rsidRDefault="00C06A95" w:rsidP="00426AA3">
      <w:pPr>
        <w:jc w:val="left"/>
      </w:pPr>
      <w:r w:rsidRPr="0016532B">
        <w:t>In waiving my presence at the hearing, I understand that the Department may still schedule and conduct a hearing.  I further understand that if I am found guilty, the Department may respond as described above.  I understand that if I am eligible for a review of attorney representation, by waiving my right to be present at the hearing, I am waiving my right to a review for determination of attorney representation.</w:t>
      </w:r>
    </w:p>
    <w:p w14:paraId="239A915D" w14:textId="77777777" w:rsidR="0016532B" w:rsidRPr="000652AB" w:rsidRDefault="0016532B" w:rsidP="00426AA3">
      <w:pPr>
        <w:jc w:val="left"/>
        <w:rPr>
          <w:sz w:val="16"/>
        </w:rPr>
      </w:pPr>
    </w:p>
    <w:p w14:paraId="1C398627" w14:textId="7BC75D12" w:rsidR="00622B3A" w:rsidRDefault="0016532B" w:rsidP="00426AA3">
      <w:pPr>
        <w:ind w:left="360" w:hanging="360"/>
        <w:jc w:val="left"/>
      </w:pPr>
      <w:r w:rsidRPr="0016532B">
        <w:fldChar w:fldCharType="begin">
          <w:ffData>
            <w:name w:val=""/>
            <w:enabled/>
            <w:calcOnExit w:val="0"/>
            <w:checkBox>
              <w:size w:val="20"/>
              <w:default w:val="0"/>
            </w:checkBox>
          </w:ffData>
        </w:fldChar>
      </w:r>
      <w:r w:rsidRPr="0016532B">
        <w:instrText xml:space="preserve"> FORMCHECKBOX </w:instrText>
      </w:r>
      <w:r w:rsidR="003131DF">
        <w:fldChar w:fldCharType="separate"/>
      </w:r>
      <w:r w:rsidRPr="0016532B">
        <w:fldChar w:fldCharType="end"/>
      </w:r>
      <w:r w:rsidRPr="0016532B">
        <w:tab/>
      </w:r>
      <w:r w:rsidR="00622B3A" w:rsidRPr="0016532B">
        <w:t xml:space="preserve">I waive my right to appear at the </w:t>
      </w:r>
      <w:proofErr w:type="gramStart"/>
      <w:r w:rsidR="00622B3A" w:rsidRPr="0016532B">
        <w:t>hearing</w:t>
      </w:r>
      <w:proofErr w:type="gramEnd"/>
    </w:p>
    <w:p w14:paraId="2A4A75E6" w14:textId="77777777" w:rsidR="0016532B" w:rsidRPr="0016532B" w:rsidRDefault="0016532B" w:rsidP="00426AA3">
      <w:pPr>
        <w:ind w:left="450" w:hanging="450"/>
        <w:jc w:val="left"/>
      </w:pPr>
    </w:p>
    <w:p w14:paraId="65DC50A5" w14:textId="77777777" w:rsidR="00622B3A" w:rsidRPr="00606BC6" w:rsidRDefault="00622B3A" w:rsidP="00426AA3">
      <w:pPr>
        <w:tabs>
          <w:tab w:val="right" w:pos="3960"/>
          <w:tab w:val="left" w:pos="4320"/>
          <w:tab w:val="right" w:pos="5940"/>
          <w:tab w:val="left" w:pos="6300"/>
          <w:tab w:val="right" w:pos="7920"/>
        </w:tabs>
        <w:jc w:val="left"/>
        <w:rPr>
          <w:u w:val="single"/>
        </w:rPr>
      </w:pPr>
      <w:r w:rsidRPr="00606BC6">
        <w:rPr>
          <w:u w:val="single"/>
        </w:rPr>
        <w:tab/>
      </w:r>
      <w:r w:rsidRPr="00606BC6">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500EB8E9" w14:textId="48BCA5FD" w:rsidR="00622B3A" w:rsidRPr="0016532B" w:rsidRDefault="00622B3A" w:rsidP="00FD67F5">
      <w:pPr>
        <w:tabs>
          <w:tab w:val="left" w:pos="4320"/>
          <w:tab w:val="left" w:pos="6300"/>
        </w:tabs>
        <w:jc w:val="left"/>
      </w:pPr>
      <w:r w:rsidRPr="0016532B">
        <w:t>Signature</w:t>
      </w:r>
      <w:r w:rsidRPr="0016532B">
        <w:tab/>
        <w:t>Date</w:t>
      </w:r>
      <w:r w:rsidRPr="0016532B">
        <w:tab/>
        <w:t>Time</w:t>
      </w:r>
    </w:p>
    <w:p w14:paraId="2273CD4A" w14:textId="77777777" w:rsidR="006D3A53" w:rsidRPr="0016532B" w:rsidRDefault="006D3A53" w:rsidP="00426AA3">
      <w:pPr>
        <w:jc w:val="left"/>
      </w:pPr>
    </w:p>
    <w:p w14:paraId="5FD89CDB" w14:textId="77777777" w:rsidR="00622B3A" w:rsidRPr="00606BC6" w:rsidRDefault="00622B3A" w:rsidP="00426AA3">
      <w:pPr>
        <w:tabs>
          <w:tab w:val="right" w:pos="3960"/>
          <w:tab w:val="left" w:pos="4320"/>
          <w:tab w:val="right" w:pos="7920"/>
          <w:tab w:val="left" w:pos="8280"/>
          <w:tab w:val="right" w:pos="9360"/>
          <w:tab w:val="left" w:pos="9720"/>
          <w:tab w:val="right" w:pos="10800"/>
        </w:tabs>
        <w:jc w:val="left"/>
        <w:rPr>
          <w:u w:val="single"/>
        </w:rPr>
      </w:pPr>
      <w:r w:rsidRPr="00606BC6">
        <w:rPr>
          <w:u w:val="single"/>
        </w:rPr>
        <w:fldChar w:fldCharType="begin">
          <w:ffData>
            <w:name w:val="Text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14067213" w14:textId="1E0B9257" w:rsidR="00622B3A" w:rsidRPr="0016532B" w:rsidRDefault="00622B3A" w:rsidP="00FD67F5">
      <w:pPr>
        <w:tabs>
          <w:tab w:val="left" w:pos="4320"/>
          <w:tab w:val="left" w:pos="8280"/>
          <w:tab w:val="left" w:pos="9720"/>
        </w:tabs>
        <w:jc w:val="left"/>
      </w:pPr>
      <w:r w:rsidRPr="0016532B">
        <w:t xml:space="preserve">Witness name and position </w:t>
      </w:r>
      <w:r w:rsidRPr="0016532B">
        <w:tab/>
        <w:t>Signature</w:t>
      </w:r>
      <w:r w:rsidRPr="0016532B">
        <w:tab/>
        <w:t>Date</w:t>
      </w:r>
      <w:r w:rsidRPr="0016532B">
        <w:tab/>
        <w:t>Time</w:t>
      </w:r>
    </w:p>
    <w:p w14:paraId="79F44719" w14:textId="77777777" w:rsidR="006D3A53" w:rsidRPr="0016532B" w:rsidRDefault="006D3A53" w:rsidP="00426AA3">
      <w:pPr>
        <w:jc w:val="left"/>
      </w:pPr>
    </w:p>
    <w:p w14:paraId="565307AF" w14:textId="77777777" w:rsidR="00622B3A" w:rsidRPr="0016532B" w:rsidRDefault="00622B3A" w:rsidP="000652AB">
      <w:pPr>
        <w:spacing w:after="60"/>
        <w:jc w:val="left"/>
        <w:rPr>
          <w:b/>
          <w:bCs/>
        </w:rPr>
      </w:pPr>
      <w:r w:rsidRPr="0016532B">
        <w:rPr>
          <w:b/>
          <w:bCs/>
        </w:rPr>
        <w:t>Admission to Allegations</w:t>
      </w:r>
    </w:p>
    <w:p w14:paraId="4A5ABB09" w14:textId="07CF6072" w:rsidR="00622B3A" w:rsidRDefault="00622B3A" w:rsidP="00426AA3">
      <w:pPr>
        <w:jc w:val="left"/>
      </w:pPr>
      <w:r w:rsidRPr="0016532B">
        <w:t xml:space="preserve">In admitting the violation(s) and waiving the hearing, I understand that a report will be </w:t>
      </w:r>
      <w:proofErr w:type="gramStart"/>
      <w:r w:rsidRPr="0016532B">
        <w:t>submitted</w:t>
      </w:r>
      <w:proofErr w:type="gramEnd"/>
      <w:r w:rsidRPr="0016532B">
        <w:t xml:space="preserve"> which may result in the loss of </w:t>
      </w:r>
      <w:r w:rsidR="00432167" w:rsidRPr="0016532B">
        <w:t>partial confinement</w:t>
      </w:r>
      <w:r w:rsidRPr="0016532B">
        <w:t xml:space="preserve"> status, good time credits, and/or the extension of the minimum term.</w:t>
      </w:r>
    </w:p>
    <w:p w14:paraId="39B39E8D" w14:textId="77777777" w:rsidR="0016532B" w:rsidRPr="000652AB" w:rsidRDefault="0016532B" w:rsidP="00426AA3">
      <w:pPr>
        <w:jc w:val="left"/>
        <w:rPr>
          <w:sz w:val="16"/>
        </w:rPr>
      </w:pPr>
    </w:p>
    <w:p w14:paraId="15C628C8" w14:textId="43F77850" w:rsidR="00622B3A" w:rsidRPr="0016532B" w:rsidRDefault="0016532B" w:rsidP="00426AA3">
      <w:pPr>
        <w:ind w:left="360" w:hanging="360"/>
        <w:jc w:val="left"/>
      </w:pPr>
      <w:r w:rsidRPr="0016532B">
        <w:fldChar w:fldCharType="begin">
          <w:ffData>
            <w:name w:val=""/>
            <w:enabled/>
            <w:calcOnExit w:val="0"/>
            <w:checkBox>
              <w:size w:val="20"/>
              <w:default w:val="0"/>
            </w:checkBox>
          </w:ffData>
        </w:fldChar>
      </w:r>
      <w:r w:rsidRPr="0016532B">
        <w:instrText xml:space="preserve"> FORMCHECKBOX </w:instrText>
      </w:r>
      <w:r w:rsidR="003131DF">
        <w:fldChar w:fldCharType="separate"/>
      </w:r>
      <w:r w:rsidRPr="0016532B">
        <w:fldChar w:fldCharType="end"/>
      </w:r>
      <w:r w:rsidRPr="0016532B">
        <w:tab/>
      </w:r>
      <w:r w:rsidR="00622B3A" w:rsidRPr="0016532B">
        <w:t>I admit to the following allegations:</w:t>
      </w:r>
    </w:p>
    <w:bookmarkStart w:id="5" w:name="_Hlk97814489" w:displacedByCustomXml="next"/>
    <w:bookmarkStart w:id="6" w:name="_Hlk125632554" w:displacedByCustomXml="next"/>
    <w:sdt>
      <w:sdtPr>
        <w:rPr>
          <w:u w:val="single"/>
        </w:rPr>
        <w:id w:val="1992372946"/>
        <w:placeholder>
          <w:docPart w:val="37259026B0EE4D58ACEBB890E999A2A9"/>
        </w:placeholder>
      </w:sdtPr>
      <w:sdtEndPr/>
      <w:sdtContent>
        <w:p w14:paraId="111FEDCD" w14:textId="77777777" w:rsidR="00426AA3" w:rsidRDefault="00426AA3" w:rsidP="00426AA3">
          <w:pPr>
            <w:tabs>
              <w:tab w:val="right" w:pos="10800"/>
            </w:tabs>
            <w:rPr>
              <w:u w:val="single"/>
            </w:rPr>
          </w:pPr>
          <w:r>
            <w:rPr>
              <w:u w:val="single"/>
            </w:rPr>
            <w:tab/>
          </w:r>
        </w:p>
        <w:p w14:paraId="10F28926" w14:textId="77777777" w:rsidR="00426AA3" w:rsidRDefault="00426AA3" w:rsidP="00426AA3">
          <w:pPr>
            <w:tabs>
              <w:tab w:val="right" w:pos="10800"/>
            </w:tabs>
            <w:rPr>
              <w:u w:val="single"/>
            </w:rPr>
          </w:pPr>
          <w:r>
            <w:rPr>
              <w:u w:val="single"/>
            </w:rPr>
            <w:tab/>
          </w:r>
        </w:p>
        <w:p w14:paraId="438428B5" w14:textId="77777777" w:rsidR="00426AA3" w:rsidRDefault="00426AA3" w:rsidP="00426AA3">
          <w:pPr>
            <w:tabs>
              <w:tab w:val="right" w:pos="10800"/>
            </w:tabs>
            <w:rPr>
              <w:u w:val="single"/>
            </w:rPr>
          </w:pPr>
          <w:r>
            <w:rPr>
              <w:u w:val="single"/>
            </w:rPr>
            <w:tab/>
          </w:r>
        </w:p>
      </w:sdtContent>
    </w:sdt>
    <w:bookmarkEnd w:id="5" w:displacedByCustomXml="prev"/>
    <w:bookmarkEnd w:id="6"/>
    <w:p w14:paraId="5E400B23" w14:textId="5B4412E6" w:rsidR="008549DD" w:rsidRPr="00426AA3" w:rsidRDefault="008549DD" w:rsidP="00426AA3">
      <w:pPr>
        <w:jc w:val="both"/>
      </w:pPr>
    </w:p>
    <w:p w14:paraId="59F82F61" w14:textId="77777777" w:rsidR="00622B3A" w:rsidRPr="00606BC6" w:rsidRDefault="00622B3A" w:rsidP="00426AA3">
      <w:pPr>
        <w:tabs>
          <w:tab w:val="right" w:pos="3960"/>
          <w:tab w:val="left" w:pos="4320"/>
          <w:tab w:val="right" w:pos="5940"/>
          <w:tab w:val="left" w:pos="6300"/>
          <w:tab w:val="right" w:pos="7920"/>
        </w:tabs>
        <w:jc w:val="left"/>
        <w:rPr>
          <w:u w:val="single"/>
        </w:rPr>
      </w:pPr>
      <w:r w:rsidRPr="00606BC6">
        <w:rPr>
          <w:u w:val="single"/>
        </w:rPr>
        <w:tab/>
      </w:r>
      <w:r w:rsidRPr="00606BC6">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213E8B22" w14:textId="2CF3CBE3" w:rsidR="00622B3A" w:rsidRPr="0016532B" w:rsidRDefault="00622B3A" w:rsidP="00FD67F5">
      <w:pPr>
        <w:tabs>
          <w:tab w:val="left" w:pos="4320"/>
          <w:tab w:val="left" w:pos="6300"/>
        </w:tabs>
        <w:jc w:val="left"/>
      </w:pPr>
      <w:r w:rsidRPr="0016532B">
        <w:t>Signature</w:t>
      </w:r>
      <w:r w:rsidRPr="0016532B">
        <w:tab/>
        <w:t>Date</w:t>
      </w:r>
      <w:r w:rsidRPr="0016532B">
        <w:tab/>
        <w:t>Time</w:t>
      </w:r>
    </w:p>
    <w:p w14:paraId="7DEC0DC7" w14:textId="77777777" w:rsidR="006D3A53" w:rsidRPr="0016532B" w:rsidRDefault="006D3A53" w:rsidP="00426AA3">
      <w:pPr>
        <w:jc w:val="left"/>
      </w:pPr>
    </w:p>
    <w:p w14:paraId="776C6A98" w14:textId="77777777" w:rsidR="00622B3A" w:rsidRPr="00606BC6" w:rsidRDefault="00622B3A" w:rsidP="00426AA3">
      <w:pPr>
        <w:tabs>
          <w:tab w:val="right" w:pos="3960"/>
          <w:tab w:val="left" w:pos="4320"/>
          <w:tab w:val="right" w:pos="7920"/>
          <w:tab w:val="left" w:pos="8280"/>
          <w:tab w:val="right" w:pos="9360"/>
          <w:tab w:val="left" w:pos="9720"/>
          <w:tab w:val="right" w:pos="10800"/>
        </w:tabs>
        <w:jc w:val="left"/>
        <w:rPr>
          <w:u w:val="single"/>
        </w:rPr>
      </w:pPr>
      <w:r w:rsidRPr="00606BC6">
        <w:rPr>
          <w:u w:val="single"/>
        </w:rPr>
        <w:fldChar w:fldCharType="begin">
          <w:ffData>
            <w:name w:val="Text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154241DB" w14:textId="586E054E" w:rsidR="00622B3A" w:rsidRPr="0016532B" w:rsidRDefault="00622B3A" w:rsidP="00FD67F5">
      <w:pPr>
        <w:tabs>
          <w:tab w:val="left" w:pos="4320"/>
          <w:tab w:val="left" w:pos="8280"/>
          <w:tab w:val="left" w:pos="9720"/>
        </w:tabs>
        <w:jc w:val="left"/>
      </w:pPr>
      <w:r w:rsidRPr="0016532B">
        <w:t xml:space="preserve">Witness name and position </w:t>
      </w:r>
      <w:r w:rsidRPr="0016532B">
        <w:tab/>
        <w:t>Signature</w:t>
      </w:r>
      <w:r w:rsidRPr="0016532B">
        <w:tab/>
        <w:t>Date</w:t>
      </w:r>
      <w:r w:rsidRPr="0016532B">
        <w:tab/>
        <w:t>Time</w:t>
      </w:r>
    </w:p>
    <w:p w14:paraId="29E5331F" w14:textId="77777777" w:rsidR="00D93E13" w:rsidRPr="000652AB" w:rsidRDefault="00D93E13" w:rsidP="00426AA3">
      <w:pPr>
        <w:jc w:val="left"/>
        <w:rPr>
          <w:sz w:val="16"/>
          <w:szCs w:val="16"/>
        </w:rPr>
      </w:pPr>
    </w:p>
    <w:p w14:paraId="58E6E774" w14:textId="7A05BD42" w:rsidR="00622B3A" w:rsidRPr="00606BC6" w:rsidRDefault="00622B3A" w:rsidP="00426AA3">
      <w:pPr>
        <w:jc w:val="left"/>
        <w:rPr>
          <w:sz w:val="16"/>
          <w:szCs w:val="16"/>
        </w:rPr>
      </w:pPr>
      <w:r w:rsidRPr="00606BC6">
        <w:rPr>
          <w:b/>
          <w:sz w:val="16"/>
          <w:szCs w:val="24"/>
        </w:rPr>
        <w:t xml:space="preserve">The contents of this document may be eligible for public disclosure.  Social Security Numbers are considered confidential information and will be redacted </w:t>
      </w:r>
      <w:proofErr w:type="gramStart"/>
      <w:r w:rsidRPr="00606BC6">
        <w:rPr>
          <w:b/>
          <w:sz w:val="16"/>
          <w:szCs w:val="24"/>
        </w:rPr>
        <w:t>in the event of</w:t>
      </w:r>
      <w:proofErr w:type="gramEnd"/>
      <w:r w:rsidRPr="00606BC6">
        <w:rPr>
          <w:b/>
          <w:sz w:val="16"/>
          <w:szCs w:val="24"/>
        </w:rPr>
        <w:t xml:space="preserve"> such a request.  This form is governed by Executive Order 16-01, RCW 42.56, and RCW 40.14.</w:t>
      </w:r>
    </w:p>
    <w:p w14:paraId="2D4A3A03" w14:textId="77777777" w:rsidR="00622B3A" w:rsidRPr="0016532B" w:rsidRDefault="00622B3A" w:rsidP="00426AA3">
      <w:pPr>
        <w:jc w:val="left"/>
        <w:rPr>
          <w:sz w:val="12"/>
        </w:rPr>
      </w:pPr>
    </w:p>
    <w:p w14:paraId="13A05C02" w14:textId="77777777" w:rsidR="00D5352B" w:rsidRPr="00622B3A" w:rsidRDefault="00622B3A" w:rsidP="00426AA3">
      <w:pPr>
        <w:jc w:val="left"/>
        <w:rPr>
          <w:sz w:val="20"/>
        </w:rPr>
      </w:pPr>
      <w:r w:rsidRPr="00606BC6">
        <w:rPr>
          <w:sz w:val="20"/>
        </w:rPr>
        <w:t xml:space="preserve">Distribution:  </w:t>
      </w:r>
      <w:r w:rsidRPr="00606BC6">
        <w:rPr>
          <w:b/>
          <w:sz w:val="20"/>
        </w:rPr>
        <w:t>ORIGINAL</w:t>
      </w:r>
      <w:r w:rsidRPr="00606BC6">
        <w:rPr>
          <w:sz w:val="20"/>
        </w:rPr>
        <w:t xml:space="preserve"> - Hearing </w:t>
      </w:r>
      <w:r w:rsidR="00606BC6">
        <w:rPr>
          <w:sz w:val="20"/>
        </w:rPr>
        <w:t>f</w:t>
      </w:r>
      <w:r w:rsidRPr="00606BC6">
        <w:rPr>
          <w:sz w:val="20"/>
        </w:rPr>
        <w:t>ile</w:t>
      </w:r>
      <w:r w:rsidRPr="00606BC6">
        <w:rPr>
          <w:sz w:val="20"/>
        </w:rPr>
        <w:tab/>
      </w:r>
      <w:r w:rsidRPr="00606BC6">
        <w:rPr>
          <w:b/>
          <w:sz w:val="20"/>
        </w:rPr>
        <w:t>COPY</w:t>
      </w:r>
      <w:r w:rsidRPr="00606BC6">
        <w:rPr>
          <w:sz w:val="20"/>
        </w:rPr>
        <w:t xml:space="preserve"> - Individual, Partial </w:t>
      </w:r>
      <w:r w:rsidR="00BF45D6">
        <w:rPr>
          <w:sz w:val="20"/>
        </w:rPr>
        <w:t>c</w:t>
      </w:r>
      <w:r w:rsidRPr="00606BC6">
        <w:rPr>
          <w:sz w:val="20"/>
        </w:rPr>
        <w:t xml:space="preserve">onfinement </w:t>
      </w:r>
      <w:r w:rsidR="00606BC6">
        <w:rPr>
          <w:sz w:val="20"/>
        </w:rPr>
        <w:t>f</w:t>
      </w:r>
      <w:r w:rsidRPr="00606BC6">
        <w:rPr>
          <w:sz w:val="20"/>
        </w:rPr>
        <w:t xml:space="preserve">ile, Imaging </w:t>
      </w:r>
      <w:r w:rsidR="00B10AAB">
        <w:rPr>
          <w:sz w:val="20"/>
        </w:rPr>
        <w:t>file</w:t>
      </w:r>
    </w:p>
    <w:sectPr w:rsidR="00D5352B" w:rsidRPr="00622B3A" w:rsidSect="000652AB">
      <w:headerReference w:type="default" r:id="rId8"/>
      <w:footerReference w:type="default" r:id="rId9"/>
      <w:pgSz w:w="12240" w:h="15840" w:code="1"/>
      <w:pgMar w:top="720" w:right="720"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A2B4" w14:textId="77777777" w:rsidR="00F27C28" w:rsidRDefault="00F27C28" w:rsidP="00622B3A">
      <w:r>
        <w:separator/>
      </w:r>
    </w:p>
  </w:endnote>
  <w:endnote w:type="continuationSeparator" w:id="0">
    <w:p w14:paraId="237002BD" w14:textId="77777777" w:rsidR="00F27C28" w:rsidRDefault="00F27C28" w:rsidP="0062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CF29" w14:textId="5A705117" w:rsidR="006D3A53" w:rsidRPr="00C76A23" w:rsidRDefault="006D3A53" w:rsidP="006D3A53">
    <w:pPr>
      <w:pStyle w:val="Footer"/>
      <w:tabs>
        <w:tab w:val="clear" w:pos="4680"/>
        <w:tab w:val="clear" w:pos="9360"/>
        <w:tab w:val="center" w:pos="5400"/>
        <w:tab w:val="right" w:pos="10800"/>
      </w:tabs>
      <w:jc w:val="both"/>
      <w:rPr>
        <w:bCs/>
        <w:sz w:val="20"/>
        <w:szCs w:val="20"/>
        <w:u w:val="double"/>
      </w:rPr>
    </w:pPr>
    <w:r w:rsidRPr="00DE7920">
      <w:rPr>
        <w:sz w:val="20"/>
        <w:szCs w:val="20"/>
      </w:rPr>
      <w:t xml:space="preserve">DOC 09-230 (Rev. </w:t>
    </w:r>
    <w:r w:rsidR="003131DF">
      <w:rPr>
        <w:sz w:val="20"/>
        <w:szCs w:val="20"/>
      </w:rPr>
      <w:t>06/19/24</w:t>
    </w:r>
    <w:r w:rsidRPr="00DE7920">
      <w:rPr>
        <w:sz w:val="20"/>
        <w:szCs w:val="20"/>
      </w:rPr>
      <w:t>) E-Form</w:t>
    </w:r>
    <w:r w:rsidRPr="00DE7920">
      <w:rPr>
        <w:sz w:val="20"/>
        <w:szCs w:val="20"/>
      </w:rPr>
      <w:tab/>
      <w:t xml:space="preserve">Page </w:t>
    </w:r>
    <w:r w:rsidRPr="00DE7920">
      <w:rPr>
        <w:bCs/>
        <w:sz w:val="20"/>
        <w:szCs w:val="20"/>
      </w:rPr>
      <w:fldChar w:fldCharType="begin"/>
    </w:r>
    <w:r w:rsidRPr="00DE7920">
      <w:rPr>
        <w:bCs/>
        <w:sz w:val="20"/>
        <w:szCs w:val="20"/>
      </w:rPr>
      <w:instrText xml:space="preserve"> PAGE </w:instrText>
    </w:r>
    <w:r w:rsidRPr="00DE7920">
      <w:rPr>
        <w:bCs/>
        <w:sz w:val="20"/>
        <w:szCs w:val="20"/>
      </w:rPr>
      <w:fldChar w:fldCharType="separate"/>
    </w:r>
    <w:r>
      <w:rPr>
        <w:bCs/>
        <w:sz w:val="20"/>
        <w:szCs w:val="20"/>
      </w:rPr>
      <w:t>2</w:t>
    </w:r>
    <w:r w:rsidRPr="00DE7920">
      <w:rPr>
        <w:bCs/>
        <w:sz w:val="20"/>
        <w:szCs w:val="20"/>
      </w:rPr>
      <w:fldChar w:fldCharType="end"/>
    </w:r>
    <w:r w:rsidRPr="00DE7920">
      <w:rPr>
        <w:sz w:val="20"/>
        <w:szCs w:val="20"/>
      </w:rPr>
      <w:t xml:space="preserve"> of </w:t>
    </w:r>
    <w:r w:rsidRPr="00DE7920">
      <w:rPr>
        <w:bCs/>
        <w:sz w:val="20"/>
        <w:szCs w:val="20"/>
      </w:rPr>
      <w:fldChar w:fldCharType="begin"/>
    </w:r>
    <w:r w:rsidRPr="00DE7920">
      <w:rPr>
        <w:bCs/>
        <w:sz w:val="20"/>
        <w:szCs w:val="20"/>
      </w:rPr>
      <w:instrText xml:space="preserve"> NUMPAGES  </w:instrText>
    </w:r>
    <w:r w:rsidRPr="00DE7920">
      <w:rPr>
        <w:bCs/>
        <w:sz w:val="20"/>
        <w:szCs w:val="20"/>
      </w:rPr>
      <w:fldChar w:fldCharType="separate"/>
    </w:r>
    <w:r>
      <w:rPr>
        <w:bCs/>
        <w:sz w:val="20"/>
        <w:szCs w:val="20"/>
      </w:rPr>
      <w:t>3</w:t>
    </w:r>
    <w:r w:rsidRPr="00DE7920">
      <w:rPr>
        <w:bCs/>
        <w:sz w:val="20"/>
        <w:szCs w:val="20"/>
      </w:rPr>
      <w:fldChar w:fldCharType="end"/>
    </w:r>
    <w:r w:rsidRPr="00DE7920">
      <w:rPr>
        <w:bCs/>
        <w:sz w:val="20"/>
        <w:szCs w:val="20"/>
      </w:rPr>
      <w:tab/>
    </w:r>
    <w:r w:rsidRPr="00C76A23">
      <w:rPr>
        <w:bCs/>
        <w:sz w:val="20"/>
        <w:szCs w:val="20"/>
      </w:rPr>
      <w:t>DOC 390.</w:t>
    </w:r>
    <w:r w:rsidR="00C76A23" w:rsidRPr="00C76A23">
      <w:rPr>
        <w:bCs/>
        <w:sz w:val="20"/>
        <w:szCs w:val="20"/>
      </w:rPr>
      <w:t>585</w:t>
    </w:r>
    <w:r w:rsidRPr="00C76A23">
      <w:rPr>
        <w:bCs/>
        <w:sz w:val="20"/>
        <w:szCs w:val="20"/>
      </w:rPr>
      <w:t>, DOC 420.080,</w:t>
    </w:r>
    <w:r w:rsidR="008B1D23">
      <w:rPr>
        <w:bCs/>
        <w:sz w:val="20"/>
        <w:szCs w:val="20"/>
      </w:rPr>
      <w:t xml:space="preserve"> </w:t>
    </w:r>
    <w:r w:rsidR="008B1D23" w:rsidRPr="00C76A23">
      <w:rPr>
        <w:bCs/>
        <w:sz w:val="20"/>
        <w:szCs w:val="20"/>
      </w:rPr>
      <w:t>DOC 460.135</w:t>
    </w:r>
  </w:p>
  <w:p w14:paraId="5F196D15" w14:textId="6EEBD9EF" w:rsidR="00622B3A" w:rsidRPr="006D3A53" w:rsidRDefault="006D3A53" w:rsidP="006D3A53">
    <w:pPr>
      <w:pStyle w:val="Footer"/>
      <w:tabs>
        <w:tab w:val="clear" w:pos="4680"/>
        <w:tab w:val="clear" w:pos="9360"/>
        <w:tab w:val="right" w:pos="10800"/>
      </w:tabs>
      <w:jc w:val="both"/>
    </w:pPr>
    <w:r w:rsidRPr="00C76A23">
      <w:rPr>
        <w:bCs/>
        <w:sz w:val="20"/>
        <w:szCs w:val="20"/>
      </w:rPr>
      <w:t>Scan Code HR01</w:t>
    </w:r>
    <w:r w:rsidRPr="00C76A23">
      <w:rPr>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44BB" w14:textId="77777777" w:rsidR="00F27C28" w:rsidRDefault="00F27C28" w:rsidP="00622B3A">
      <w:r>
        <w:separator/>
      </w:r>
    </w:p>
  </w:footnote>
  <w:footnote w:type="continuationSeparator" w:id="0">
    <w:p w14:paraId="34982C1A" w14:textId="77777777" w:rsidR="00F27C28" w:rsidRDefault="00F27C28" w:rsidP="0062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9B71" w14:textId="77777777" w:rsidR="00AC193A" w:rsidRDefault="00AC193A" w:rsidP="00180F6F">
    <w:pPr>
      <w:pStyle w:val="Header"/>
      <w:tabs>
        <w:tab w:val="clear" w:pos="4680"/>
        <w:tab w:val="clear"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1B34"/>
    <w:multiLevelType w:val="singleLevel"/>
    <w:tmpl w:val="3FC4AD46"/>
    <w:lvl w:ilvl="0">
      <w:start w:val="1"/>
      <w:numFmt w:val="bullet"/>
      <w:lvlText w:val=""/>
      <w:lvlJc w:val="left"/>
      <w:pPr>
        <w:tabs>
          <w:tab w:val="num" w:pos="360"/>
        </w:tabs>
        <w:ind w:left="360" w:hanging="360"/>
      </w:pPr>
      <w:rPr>
        <w:rFonts w:ascii="Symbol" w:hAnsi="Symbol" w:hint="default"/>
        <w:strike w:val="0"/>
        <w:sz w:val="24"/>
      </w:rPr>
    </w:lvl>
  </w:abstractNum>
  <w:num w:numId="1" w16cid:durableId="100736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smMtDZDpL9lOFq5V1/AA5jcTnBRc1jtvNTNxn84/ZSlCuZUwou4YFsLDjwkWtWN/dcExW6OJ0is5+aClEcqZQ==" w:salt="z/m/c480jBkK+dvRK22r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2B"/>
    <w:rsid w:val="000652AB"/>
    <w:rsid w:val="000A2837"/>
    <w:rsid w:val="00105D20"/>
    <w:rsid w:val="0016532B"/>
    <w:rsid w:val="00180F6F"/>
    <w:rsid w:val="001F486D"/>
    <w:rsid w:val="003131DF"/>
    <w:rsid w:val="00343706"/>
    <w:rsid w:val="00426AA3"/>
    <w:rsid w:val="00432167"/>
    <w:rsid w:val="005302E3"/>
    <w:rsid w:val="005C654A"/>
    <w:rsid w:val="005E0922"/>
    <w:rsid w:val="00606BC6"/>
    <w:rsid w:val="00622B3A"/>
    <w:rsid w:val="006370C0"/>
    <w:rsid w:val="006D3A53"/>
    <w:rsid w:val="00710AA2"/>
    <w:rsid w:val="007D206B"/>
    <w:rsid w:val="00812FB1"/>
    <w:rsid w:val="008549DD"/>
    <w:rsid w:val="00880F8F"/>
    <w:rsid w:val="008A382B"/>
    <w:rsid w:val="008B1D23"/>
    <w:rsid w:val="00A06DCE"/>
    <w:rsid w:val="00A1345D"/>
    <w:rsid w:val="00A45679"/>
    <w:rsid w:val="00AA4A58"/>
    <w:rsid w:val="00AC193A"/>
    <w:rsid w:val="00B10AAB"/>
    <w:rsid w:val="00B6566D"/>
    <w:rsid w:val="00B8417B"/>
    <w:rsid w:val="00BD715F"/>
    <w:rsid w:val="00BF45D6"/>
    <w:rsid w:val="00C06A95"/>
    <w:rsid w:val="00C1155D"/>
    <w:rsid w:val="00C14FE8"/>
    <w:rsid w:val="00C549D8"/>
    <w:rsid w:val="00C57C4B"/>
    <w:rsid w:val="00C76A23"/>
    <w:rsid w:val="00C816D4"/>
    <w:rsid w:val="00D33445"/>
    <w:rsid w:val="00D5352B"/>
    <w:rsid w:val="00D86737"/>
    <w:rsid w:val="00D93E13"/>
    <w:rsid w:val="00DE7920"/>
    <w:rsid w:val="00EB77DE"/>
    <w:rsid w:val="00F06D96"/>
    <w:rsid w:val="00F27C28"/>
    <w:rsid w:val="00F502D0"/>
    <w:rsid w:val="00FB156C"/>
    <w:rsid w:val="00FD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20D36"/>
  <w15:chartTrackingRefBased/>
  <w15:docId w15:val="{D2E5E119-2686-4971-8BCF-2D0DB229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AA3"/>
    <w:pPr>
      <w:spacing w:after="0" w:line="240" w:lineRule="auto"/>
      <w:jc w:val="right"/>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52B"/>
    <w:pPr>
      <w:ind w:left="720"/>
      <w:contextualSpacing/>
      <w:jc w:val="left"/>
    </w:pPr>
    <w:rPr>
      <w:rFonts w:asciiTheme="minorHAnsi" w:hAnsiTheme="minorHAnsi" w:cstheme="minorBidi"/>
    </w:rPr>
  </w:style>
  <w:style w:type="character" w:styleId="PlaceholderText">
    <w:name w:val="Placeholder Text"/>
    <w:basedOn w:val="DefaultParagraphFont"/>
    <w:uiPriority w:val="99"/>
    <w:semiHidden/>
    <w:rsid w:val="00622B3A"/>
    <w:rPr>
      <w:color w:val="808080"/>
    </w:rPr>
  </w:style>
  <w:style w:type="paragraph" w:styleId="Header">
    <w:name w:val="header"/>
    <w:basedOn w:val="Normal"/>
    <w:link w:val="HeaderChar"/>
    <w:uiPriority w:val="99"/>
    <w:unhideWhenUsed/>
    <w:rsid w:val="00622B3A"/>
    <w:pPr>
      <w:tabs>
        <w:tab w:val="center" w:pos="4680"/>
        <w:tab w:val="right" w:pos="9360"/>
      </w:tabs>
    </w:pPr>
  </w:style>
  <w:style w:type="character" w:customStyle="1" w:styleId="HeaderChar">
    <w:name w:val="Header Char"/>
    <w:basedOn w:val="DefaultParagraphFont"/>
    <w:link w:val="Header"/>
    <w:uiPriority w:val="99"/>
    <w:rsid w:val="00622B3A"/>
    <w:rPr>
      <w:rFonts w:ascii="Arial" w:hAnsi="Arial" w:cs="Arial"/>
      <w:noProof/>
    </w:rPr>
  </w:style>
  <w:style w:type="paragraph" w:styleId="Footer">
    <w:name w:val="footer"/>
    <w:basedOn w:val="Normal"/>
    <w:link w:val="FooterChar"/>
    <w:uiPriority w:val="99"/>
    <w:unhideWhenUsed/>
    <w:rsid w:val="00622B3A"/>
    <w:pPr>
      <w:tabs>
        <w:tab w:val="center" w:pos="4680"/>
        <w:tab w:val="right" w:pos="9360"/>
      </w:tabs>
    </w:pPr>
  </w:style>
  <w:style w:type="character" w:customStyle="1" w:styleId="FooterChar">
    <w:name w:val="Footer Char"/>
    <w:basedOn w:val="DefaultParagraphFont"/>
    <w:link w:val="Footer"/>
    <w:uiPriority w:val="99"/>
    <w:rsid w:val="00622B3A"/>
    <w:rPr>
      <w:rFonts w:ascii="Arial" w:hAnsi="Arial" w:cs="Arial"/>
      <w:noProof/>
    </w:rPr>
  </w:style>
  <w:style w:type="paragraph" w:styleId="BalloonText">
    <w:name w:val="Balloon Text"/>
    <w:basedOn w:val="Normal"/>
    <w:link w:val="BalloonTextChar"/>
    <w:uiPriority w:val="99"/>
    <w:semiHidden/>
    <w:unhideWhenUsed/>
    <w:rsid w:val="0043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16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59026B0EE4D58ACEBB890E999A2A9"/>
        <w:category>
          <w:name w:val="General"/>
          <w:gallery w:val="placeholder"/>
        </w:category>
        <w:types>
          <w:type w:val="bbPlcHdr"/>
        </w:types>
        <w:behaviors>
          <w:behavior w:val="content"/>
        </w:behaviors>
        <w:guid w:val="{07DF55F8-6B29-4A6A-8371-7FB3B28697F9}"/>
      </w:docPartPr>
      <w:docPartBody>
        <w:p w:rsidR="00970504" w:rsidRDefault="003B41E0" w:rsidP="003B41E0">
          <w:pPr>
            <w:pStyle w:val="37259026B0EE4D58ACEBB890E999A2A9"/>
          </w:pPr>
          <w:r w:rsidRPr="009F0D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177"/>
    <w:rsid w:val="00127177"/>
    <w:rsid w:val="0025144E"/>
    <w:rsid w:val="003B41E0"/>
    <w:rsid w:val="004E1E8C"/>
    <w:rsid w:val="0083057F"/>
    <w:rsid w:val="00970504"/>
    <w:rsid w:val="00DF0785"/>
    <w:rsid w:val="00E0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1E0"/>
    <w:rPr>
      <w:color w:val="808080"/>
    </w:rPr>
  </w:style>
  <w:style w:type="paragraph" w:customStyle="1" w:styleId="37259026B0EE4D58ACEBB890E999A2A9">
    <w:name w:val="37259026B0EE4D58ACEBB890E999A2A9"/>
    <w:rsid w:val="003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Jenkins, Tatyana C. (DOC)</cp:lastModifiedBy>
  <cp:revision>17</cp:revision>
  <cp:lastPrinted>2019-11-19T17:50:00Z</cp:lastPrinted>
  <dcterms:created xsi:type="dcterms:W3CDTF">2023-01-24T01:25:00Z</dcterms:created>
  <dcterms:modified xsi:type="dcterms:W3CDTF">2024-05-16T19:24:00Z</dcterms:modified>
</cp:coreProperties>
</file>